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ABBDE" w14:textId="5C16559F" w:rsidR="00A807AC" w:rsidRPr="0021379A" w:rsidRDefault="00A807AC" w:rsidP="00214F38">
      <w:pPr>
        <w:ind w:left="450" w:right="-210"/>
        <w:rPr>
          <w:rFonts w:asciiTheme="majorBidi" w:hAnsiTheme="majorBidi" w:cstheme="majorBidi"/>
        </w:rPr>
      </w:pPr>
      <w:bookmarkStart w:id="0" w:name="_Hlk128768415"/>
      <w:r w:rsidRPr="0021379A">
        <w:rPr>
          <w:rFonts w:asciiTheme="majorBidi" w:hAnsiTheme="majorBidi" w:cstheme="majorBidi"/>
        </w:rPr>
        <w:t>ANTI-THEFT SMART RETAIL SHELF</w:t>
      </w:r>
      <w:r w:rsidR="00FB3605" w:rsidRPr="0021379A">
        <w:rPr>
          <w:rFonts w:asciiTheme="majorBidi" w:hAnsiTheme="majorBidi" w:cstheme="majorBidi"/>
        </w:rPr>
        <w:t xml:space="preserve"> SYSTEM</w:t>
      </w:r>
    </w:p>
    <w:bookmarkEnd w:id="0"/>
    <w:p w14:paraId="697158B8" w14:textId="77777777" w:rsidR="00536E1D" w:rsidRDefault="00536E1D" w:rsidP="00214F38">
      <w:pPr>
        <w:spacing w:line="234" w:lineRule="exact"/>
        <w:ind w:left="450" w:right="-210"/>
        <w:rPr>
          <w:rFonts w:asciiTheme="majorBidi" w:hAnsiTheme="majorBidi" w:cstheme="majorBidi"/>
          <w:color w:val="000000"/>
          <w:w w:val="105"/>
          <w:lang w:val="en-US"/>
        </w:rPr>
      </w:pPr>
    </w:p>
    <w:p w14:paraId="1C74D57A" w14:textId="77777777" w:rsidR="00536E1D" w:rsidRDefault="00536E1D" w:rsidP="00214F38">
      <w:pPr>
        <w:spacing w:line="234" w:lineRule="exact"/>
        <w:ind w:left="450" w:right="-210"/>
        <w:rPr>
          <w:rFonts w:asciiTheme="majorBidi" w:hAnsiTheme="majorBidi" w:cstheme="majorBidi"/>
          <w:color w:val="000000"/>
          <w:w w:val="105"/>
          <w:lang w:val="en-US"/>
        </w:rPr>
      </w:pPr>
    </w:p>
    <w:p w14:paraId="6167B7E0" w14:textId="3C657CE3" w:rsidR="00290183" w:rsidRDefault="00000000" w:rsidP="00214F38">
      <w:pPr>
        <w:spacing w:line="234" w:lineRule="exact"/>
        <w:ind w:left="450" w:right="-210"/>
        <w:rPr>
          <w:rFonts w:asciiTheme="majorBidi" w:hAnsiTheme="majorBidi" w:cstheme="majorBidi"/>
          <w:color w:val="000000"/>
          <w:w w:val="105"/>
          <w:lang w:val="en-US"/>
        </w:rPr>
      </w:pPr>
      <w:r w:rsidRPr="0021379A">
        <w:rPr>
          <w:rFonts w:asciiTheme="majorBidi" w:hAnsiTheme="majorBidi" w:cstheme="majorBidi"/>
          <w:color w:val="000000"/>
          <w:w w:val="105"/>
          <w:lang w:val="en-US"/>
        </w:rPr>
        <w:t>FIELD OF THE INVENTION</w:t>
      </w:r>
    </w:p>
    <w:p w14:paraId="7A852D21" w14:textId="77777777" w:rsidR="00536E1D" w:rsidRPr="0021379A" w:rsidRDefault="00536E1D" w:rsidP="00214F38">
      <w:pPr>
        <w:spacing w:before="40" w:line="234" w:lineRule="exact"/>
        <w:ind w:left="450" w:right="-210"/>
        <w:rPr>
          <w:rFonts w:asciiTheme="majorBidi" w:hAnsiTheme="majorBidi" w:cstheme="majorBidi"/>
          <w:color w:val="000000"/>
          <w:w w:val="105"/>
        </w:rPr>
      </w:pPr>
    </w:p>
    <w:p w14:paraId="798DA1E7" w14:textId="09E638AC" w:rsidR="00290183" w:rsidRPr="0021379A" w:rsidRDefault="00000000" w:rsidP="00214F38">
      <w:pPr>
        <w:tabs>
          <w:tab w:val="decimal" w:pos="616"/>
          <w:tab w:val="right" w:pos="8852"/>
        </w:tabs>
        <w:spacing w:before="40" w:after="40" w:line="281" w:lineRule="exact"/>
        <w:ind w:left="450" w:right="-210"/>
        <w:jc w:val="both"/>
        <w:rPr>
          <w:rFonts w:asciiTheme="majorBidi" w:hAnsiTheme="majorBidi" w:cstheme="majorBidi"/>
          <w:color w:val="000000"/>
          <w:w w:val="105"/>
        </w:rPr>
      </w:pPr>
      <w:r w:rsidRPr="0021379A">
        <w:rPr>
          <w:rFonts w:asciiTheme="majorBidi" w:hAnsiTheme="majorBidi" w:cstheme="majorBidi"/>
          <w:color w:val="000000"/>
          <w:w w:val="105"/>
          <w:lang w:val="en-US"/>
        </w:rPr>
        <w:tab/>
      </w:r>
      <w:r w:rsidRPr="00C12B72">
        <w:rPr>
          <w:b/>
          <w:bCs/>
        </w:rPr>
        <w:t>[0001]</w:t>
      </w:r>
      <w:r w:rsidR="006577F6">
        <w:rPr>
          <w:rFonts w:asciiTheme="majorBidi" w:hAnsiTheme="majorBidi" w:cstheme="majorBidi"/>
          <w:color w:val="000000"/>
          <w:spacing w:val="-16"/>
          <w:w w:val="105"/>
          <w:lang w:val="en-US"/>
        </w:rPr>
        <w:t xml:space="preserve"> </w:t>
      </w:r>
      <w:r w:rsidRPr="0021379A">
        <w:rPr>
          <w:rFonts w:asciiTheme="majorBidi" w:hAnsiTheme="majorBidi" w:cstheme="majorBidi"/>
          <w:color w:val="000000"/>
          <w:w w:val="105"/>
          <w:lang w:val="en-US"/>
        </w:rPr>
        <w:t xml:space="preserve">This invention generally relates to retail </w:t>
      </w:r>
      <w:r w:rsidR="00E44F5E" w:rsidRPr="0021379A">
        <w:rPr>
          <w:rFonts w:asciiTheme="majorBidi" w:hAnsiTheme="majorBidi" w:cstheme="majorBidi"/>
          <w:color w:val="000000"/>
          <w:w w:val="105"/>
        </w:rPr>
        <w:t>anti-theft shelving</w:t>
      </w:r>
      <w:r w:rsidRPr="0021379A">
        <w:rPr>
          <w:rFonts w:asciiTheme="majorBidi" w:hAnsiTheme="majorBidi" w:cstheme="majorBidi"/>
          <w:color w:val="000000"/>
          <w:w w:val="105"/>
          <w:lang w:val="en-US"/>
        </w:rPr>
        <w:t xml:space="preserve"> systems and more specifically to</w:t>
      </w:r>
      <w:r w:rsidR="00214F38">
        <w:rPr>
          <w:rFonts w:asciiTheme="majorBidi" w:hAnsiTheme="majorBidi" w:cstheme="majorBidi"/>
          <w:color w:val="000000"/>
          <w:w w:val="105"/>
        </w:rPr>
        <w:t xml:space="preserve"> retail</w:t>
      </w:r>
      <w:r w:rsidRPr="0021379A">
        <w:rPr>
          <w:rFonts w:asciiTheme="majorBidi" w:hAnsiTheme="majorBidi" w:cstheme="majorBidi"/>
          <w:color w:val="000000"/>
          <w:w w:val="105"/>
          <w:lang w:val="en-US"/>
        </w:rPr>
        <w:t xml:space="preserve"> display systems designed for enhanced loss prevention.</w:t>
      </w:r>
    </w:p>
    <w:p w14:paraId="5D0D8FD5" w14:textId="77777777" w:rsidR="00536E1D" w:rsidRDefault="00536E1D" w:rsidP="00214F38">
      <w:pPr>
        <w:spacing w:line="234" w:lineRule="exact"/>
        <w:ind w:left="450" w:right="-210"/>
        <w:rPr>
          <w:rFonts w:asciiTheme="majorBidi" w:hAnsiTheme="majorBidi" w:cstheme="majorBidi"/>
          <w:color w:val="000000"/>
          <w:w w:val="105"/>
          <w:lang w:val="en-US"/>
        </w:rPr>
      </w:pPr>
    </w:p>
    <w:p w14:paraId="4989028B" w14:textId="46C05F1C" w:rsidR="00290183" w:rsidRDefault="00000000" w:rsidP="00214F38">
      <w:pPr>
        <w:spacing w:line="234" w:lineRule="exact"/>
        <w:ind w:left="450" w:right="-210"/>
        <w:rPr>
          <w:rFonts w:asciiTheme="majorBidi" w:hAnsiTheme="majorBidi" w:cstheme="majorBidi"/>
          <w:color w:val="000000"/>
          <w:w w:val="105"/>
          <w:lang w:val="en-US"/>
        </w:rPr>
      </w:pPr>
      <w:r w:rsidRPr="0021379A">
        <w:rPr>
          <w:rFonts w:asciiTheme="majorBidi" w:hAnsiTheme="majorBidi" w:cstheme="majorBidi"/>
          <w:color w:val="000000"/>
          <w:w w:val="105"/>
          <w:lang w:val="en-US"/>
        </w:rPr>
        <w:t>BACKGROUND OF THE INVENTION</w:t>
      </w:r>
    </w:p>
    <w:p w14:paraId="67529A06" w14:textId="77777777" w:rsidR="00536E1D" w:rsidRDefault="00000000" w:rsidP="00214F38">
      <w:pPr>
        <w:tabs>
          <w:tab w:val="decimal" w:pos="616"/>
          <w:tab w:val="right" w:pos="8770"/>
        </w:tabs>
        <w:spacing w:before="40" w:after="40" w:line="282" w:lineRule="exact"/>
        <w:ind w:left="450" w:right="-210"/>
        <w:jc w:val="both"/>
        <w:rPr>
          <w:rFonts w:asciiTheme="majorBidi" w:hAnsiTheme="majorBidi" w:cstheme="majorBidi"/>
          <w:b/>
          <w:color w:val="000000"/>
          <w:lang w:val="en-US"/>
        </w:rPr>
      </w:pPr>
      <w:r w:rsidRPr="0021379A">
        <w:rPr>
          <w:rFonts w:asciiTheme="majorBidi" w:hAnsiTheme="majorBidi" w:cstheme="majorBidi"/>
          <w:b/>
          <w:color w:val="000000"/>
          <w:lang w:val="en-US"/>
        </w:rPr>
        <w:tab/>
      </w:r>
    </w:p>
    <w:p w14:paraId="586CEEF2" w14:textId="6C53D656" w:rsidR="00290183" w:rsidRDefault="00000000" w:rsidP="00214F38">
      <w:pPr>
        <w:tabs>
          <w:tab w:val="decimal" w:pos="616"/>
          <w:tab w:val="right" w:pos="8770"/>
        </w:tabs>
        <w:spacing w:before="40" w:after="40" w:line="282" w:lineRule="exact"/>
        <w:ind w:left="450" w:right="-210"/>
        <w:jc w:val="both"/>
        <w:rPr>
          <w:rFonts w:asciiTheme="majorBidi" w:hAnsiTheme="majorBidi" w:cstheme="majorBidi"/>
          <w:bCs/>
          <w:color w:val="000000"/>
          <w:spacing w:val="-1"/>
          <w:w w:val="105"/>
          <w:lang w:val="en-US"/>
        </w:rPr>
      </w:pPr>
      <w:r w:rsidRPr="00C12B72">
        <w:rPr>
          <w:b/>
          <w:bCs/>
        </w:rPr>
        <w:t>[0002]</w:t>
      </w:r>
      <w:r w:rsidR="006577F6">
        <w:rPr>
          <w:rFonts w:asciiTheme="majorBidi" w:hAnsiTheme="majorBidi" w:cstheme="majorBidi"/>
          <w:b/>
          <w:color w:val="000000"/>
          <w:spacing w:val="-20"/>
          <w:lang w:val="en-US"/>
        </w:rPr>
        <w:t xml:space="preserve"> </w:t>
      </w:r>
      <w:r w:rsidRPr="0021379A">
        <w:rPr>
          <w:rFonts w:asciiTheme="majorBidi" w:hAnsiTheme="majorBidi" w:cstheme="majorBidi"/>
          <w:bCs/>
          <w:color w:val="000000"/>
          <w:w w:val="105"/>
          <w:lang w:val="en-US"/>
        </w:rPr>
        <w:t>Retail theft continues to be a problem in the retail industry</w:t>
      </w:r>
      <w:r w:rsidR="00E44F5E" w:rsidRPr="0021379A">
        <w:rPr>
          <w:rFonts w:asciiTheme="majorBidi" w:hAnsiTheme="majorBidi" w:cstheme="majorBidi"/>
          <w:bCs/>
          <w:color w:val="000000"/>
          <w:w w:val="105"/>
        </w:rPr>
        <w:t xml:space="preserve"> in this time and age</w:t>
      </w:r>
      <w:r w:rsidRPr="0021379A">
        <w:rPr>
          <w:rFonts w:asciiTheme="majorBidi" w:hAnsiTheme="majorBidi" w:cstheme="majorBidi"/>
          <w:bCs/>
          <w:color w:val="000000"/>
          <w:w w:val="105"/>
          <w:lang w:val="en-US"/>
        </w:rPr>
        <w:t>. Thieves may steal a</w:t>
      </w:r>
      <w:r w:rsidR="00E44F5E" w:rsidRPr="0021379A">
        <w:rPr>
          <w:rFonts w:asciiTheme="majorBidi" w:hAnsiTheme="majorBidi" w:cstheme="majorBidi"/>
          <w:bCs/>
          <w:color w:val="000000"/>
        </w:rPr>
        <w:t xml:space="preserve"> </w:t>
      </w:r>
      <w:r w:rsidRPr="0021379A">
        <w:rPr>
          <w:rFonts w:asciiTheme="majorBidi" w:hAnsiTheme="majorBidi" w:cstheme="majorBidi"/>
          <w:bCs/>
          <w:color w:val="000000"/>
          <w:spacing w:val="-2"/>
          <w:w w:val="105"/>
          <w:lang w:val="en-US"/>
        </w:rPr>
        <w:t xml:space="preserve">single item, or steal multiple items in a single act, often referred to as "sweeping." In either </w:t>
      </w:r>
      <w:r w:rsidRPr="0021379A">
        <w:rPr>
          <w:rFonts w:asciiTheme="majorBidi" w:hAnsiTheme="majorBidi" w:cstheme="majorBidi"/>
          <w:bCs/>
          <w:color w:val="000000"/>
          <w:spacing w:val="-1"/>
          <w:w w:val="105"/>
          <w:lang w:val="en-US"/>
        </w:rPr>
        <w:t>case, the retailer loses revenue.</w:t>
      </w:r>
    </w:p>
    <w:p w14:paraId="14353CF6" w14:textId="77777777" w:rsidR="00536E1D" w:rsidRPr="0021379A" w:rsidRDefault="00536E1D" w:rsidP="00214F38">
      <w:pPr>
        <w:tabs>
          <w:tab w:val="decimal" w:pos="616"/>
          <w:tab w:val="right" w:pos="8770"/>
        </w:tabs>
        <w:spacing w:before="40" w:after="40" w:line="282" w:lineRule="exact"/>
        <w:ind w:left="450" w:right="-210"/>
        <w:jc w:val="both"/>
        <w:rPr>
          <w:rFonts w:asciiTheme="majorBidi" w:hAnsiTheme="majorBidi" w:cstheme="majorBidi"/>
          <w:bCs/>
          <w:color w:val="000000"/>
        </w:rPr>
      </w:pPr>
    </w:p>
    <w:p w14:paraId="33C54B2E" w14:textId="597067B5" w:rsidR="00290183" w:rsidRDefault="00000000" w:rsidP="00214F38">
      <w:pPr>
        <w:tabs>
          <w:tab w:val="decimal" w:pos="616"/>
          <w:tab w:val="right" w:pos="8338"/>
        </w:tabs>
        <w:spacing w:before="40" w:after="40" w:line="285" w:lineRule="exact"/>
        <w:ind w:left="450" w:right="-210"/>
        <w:jc w:val="both"/>
        <w:rPr>
          <w:rFonts w:asciiTheme="majorBidi" w:hAnsiTheme="majorBidi" w:cstheme="majorBidi"/>
          <w:bCs/>
          <w:color w:val="000000"/>
          <w:spacing w:val="2"/>
          <w:w w:val="105"/>
        </w:rPr>
      </w:pPr>
      <w:r w:rsidRPr="00C12B72">
        <w:rPr>
          <w:b/>
          <w:bCs/>
        </w:rPr>
        <w:t>[0003]</w:t>
      </w:r>
      <w:r w:rsidR="00BA3F81" w:rsidRPr="006577F6">
        <w:rPr>
          <w:rFonts w:asciiTheme="majorBidi" w:hAnsiTheme="majorBidi" w:cstheme="majorBidi"/>
          <w:b/>
          <w:color w:val="000000"/>
          <w:spacing w:val="-20"/>
        </w:rPr>
        <w:tab/>
      </w:r>
      <w:r w:rsidR="006577F6">
        <w:rPr>
          <w:rFonts w:asciiTheme="majorBidi" w:hAnsiTheme="majorBidi" w:cstheme="majorBidi"/>
          <w:bCs/>
          <w:color w:val="000000"/>
          <w:spacing w:val="-20"/>
        </w:rPr>
        <w:t xml:space="preserve"> </w:t>
      </w:r>
      <w:r w:rsidRPr="0021379A">
        <w:rPr>
          <w:rFonts w:asciiTheme="majorBidi" w:hAnsiTheme="majorBidi" w:cstheme="majorBidi"/>
          <w:bCs/>
          <w:color w:val="000000"/>
          <w:w w:val="105"/>
          <w:lang w:val="en-US"/>
        </w:rPr>
        <w:t>Retailers must compensate for this loss of revenue. In many cases, retailers</w:t>
      </w:r>
      <w:r w:rsidR="00E44F5E" w:rsidRPr="0021379A">
        <w:rPr>
          <w:rFonts w:asciiTheme="majorBidi" w:hAnsiTheme="majorBidi" w:cstheme="majorBidi"/>
          <w:bCs/>
          <w:color w:val="000000"/>
        </w:rPr>
        <w:t xml:space="preserve"> </w:t>
      </w:r>
      <w:r w:rsidR="00AE2990" w:rsidRPr="0021379A">
        <w:rPr>
          <w:rFonts w:asciiTheme="majorBidi" w:hAnsiTheme="majorBidi" w:cstheme="majorBidi"/>
          <w:bCs/>
          <w:color w:val="000000"/>
        </w:rPr>
        <w:t>must</w:t>
      </w:r>
      <w:r w:rsidR="00BA3F81" w:rsidRPr="0021379A">
        <w:rPr>
          <w:rFonts w:asciiTheme="majorBidi" w:hAnsiTheme="majorBidi" w:cstheme="majorBidi"/>
          <w:bCs/>
          <w:color w:val="000000"/>
        </w:rPr>
        <w:t xml:space="preserve"> increase </w:t>
      </w:r>
      <w:r w:rsidR="00E44F5E" w:rsidRPr="0021379A">
        <w:rPr>
          <w:rFonts w:asciiTheme="majorBidi" w:hAnsiTheme="majorBidi" w:cstheme="majorBidi"/>
          <w:bCs/>
          <w:color w:val="000000"/>
        </w:rPr>
        <w:t xml:space="preserve">the number of security guards or </w:t>
      </w:r>
      <w:r w:rsidRPr="0021379A">
        <w:rPr>
          <w:rFonts w:asciiTheme="majorBidi" w:hAnsiTheme="majorBidi" w:cstheme="majorBidi"/>
          <w:bCs/>
          <w:color w:val="000000"/>
          <w:spacing w:val="2"/>
          <w:w w:val="105"/>
          <w:lang w:val="en-US"/>
        </w:rPr>
        <w:t xml:space="preserve">increase the price of merchandise offered to paying customers. In </w:t>
      </w:r>
      <w:r w:rsidR="00E44F5E" w:rsidRPr="0021379A">
        <w:rPr>
          <w:rFonts w:asciiTheme="majorBidi" w:hAnsiTheme="majorBidi" w:cstheme="majorBidi"/>
          <w:bCs/>
          <w:color w:val="000000"/>
          <w:spacing w:val="2"/>
          <w:w w:val="105"/>
        </w:rPr>
        <w:t>recent years,</w:t>
      </w:r>
      <w:r w:rsidRPr="0021379A">
        <w:rPr>
          <w:rFonts w:asciiTheme="majorBidi" w:hAnsiTheme="majorBidi" w:cstheme="majorBidi"/>
          <w:bCs/>
          <w:color w:val="000000"/>
          <w:spacing w:val="2"/>
          <w:w w:val="105"/>
          <w:lang w:val="en-US"/>
        </w:rPr>
        <w:t xml:space="preserve"> </w:t>
      </w:r>
      <w:r w:rsidR="00E44F5E" w:rsidRPr="0021379A">
        <w:rPr>
          <w:rFonts w:asciiTheme="majorBidi" w:hAnsiTheme="majorBidi" w:cstheme="majorBidi"/>
          <w:bCs/>
          <w:color w:val="000000"/>
          <w:spacing w:val="2"/>
          <w:w w:val="105"/>
        </w:rPr>
        <w:t>several retailers are forced to shut down the stores due to rampant thefts. To make matter worst, Proposition 47, a law enacted in California in 2014, reduces the penalties for some petty theft offenses</w:t>
      </w:r>
      <w:r w:rsidR="00BA3F81" w:rsidRPr="0021379A">
        <w:rPr>
          <w:rFonts w:asciiTheme="majorBidi" w:hAnsiTheme="majorBidi" w:cstheme="majorBidi"/>
          <w:bCs/>
          <w:color w:val="000000"/>
          <w:spacing w:val="2"/>
          <w:w w:val="105"/>
        </w:rPr>
        <w:t>. Th</w:t>
      </w:r>
      <w:r w:rsidR="00AE2990" w:rsidRPr="0021379A">
        <w:rPr>
          <w:rFonts w:asciiTheme="majorBidi" w:hAnsiTheme="majorBidi" w:cstheme="majorBidi"/>
          <w:bCs/>
          <w:color w:val="000000"/>
          <w:spacing w:val="2"/>
          <w:w w:val="105"/>
        </w:rPr>
        <w:t xml:space="preserve">is in turn caused </w:t>
      </w:r>
      <w:r w:rsidR="00E44F5E" w:rsidRPr="0021379A">
        <w:rPr>
          <w:rFonts w:asciiTheme="majorBidi" w:hAnsiTheme="majorBidi" w:cstheme="majorBidi"/>
          <w:bCs/>
          <w:color w:val="000000"/>
          <w:spacing w:val="2"/>
          <w:w w:val="105"/>
        </w:rPr>
        <w:t xml:space="preserve">a lot more stealing. Under Prop 47, </w:t>
      </w:r>
      <w:r w:rsidR="00BA3F81" w:rsidRPr="0021379A">
        <w:rPr>
          <w:rFonts w:asciiTheme="majorBidi" w:hAnsiTheme="majorBidi" w:cstheme="majorBidi"/>
          <w:bCs/>
          <w:color w:val="000000"/>
          <w:spacing w:val="2"/>
          <w:w w:val="105"/>
        </w:rPr>
        <w:t>one</w:t>
      </w:r>
      <w:r w:rsidR="00E44F5E" w:rsidRPr="0021379A">
        <w:rPr>
          <w:rFonts w:asciiTheme="majorBidi" w:hAnsiTheme="majorBidi" w:cstheme="majorBidi"/>
          <w:bCs/>
          <w:color w:val="000000"/>
          <w:spacing w:val="2"/>
          <w:w w:val="105"/>
        </w:rPr>
        <w:t xml:space="preserve"> can go into a store and steal up to $950 worth of merchandise and it’s not charged as a felony.</w:t>
      </w:r>
      <w:r w:rsidR="00BA3F81" w:rsidRPr="0021379A">
        <w:rPr>
          <w:rFonts w:asciiTheme="majorBidi" w:hAnsiTheme="majorBidi" w:cstheme="majorBidi"/>
          <w:bCs/>
          <w:color w:val="000000"/>
          <w:spacing w:val="2"/>
          <w:w w:val="105"/>
        </w:rPr>
        <w:t xml:space="preserve"> In any case, thefts have increased the cost of goods </w:t>
      </w:r>
      <w:r w:rsidR="0021379A">
        <w:rPr>
          <w:rFonts w:asciiTheme="majorBidi" w:hAnsiTheme="majorBidi" w:cstheme="majorBidi"/>
          <w:bCs/>
          <w:color w:val="000000"/>
          <w:spacing w:val="2"/>
          <w:w w:val="105"/>
        </w:rPr>
        <w:t>and</w:t>
      </w:r>
      <w:r w:rsidR="00AE2990" w:rsidRPr="0021379A">
        <w:rPr>
          <w:rFonts w:asciiTheme="majorBidi" w:hAnsiTheme="majorBidi" w:cstheme="majorBidi"/>
          <w:bCs/>
          <w:color w:val="000000"/>
          <w:spacing w:val="2"/>
          <w:w w:val="105"/>
        </w:rPr>
        <w:t xml:space="preserve"> operations.</w:t>
      </w:r>
    </w:p>
    <w:p w14:paraId="2FE46447" w14:textId="77777777" w:rsidR="00536E1D" w:rsidRPr="0021379A" w:rsidRDefault="00536E1D" w:rsidP="00214F38">
      <w:pPr>
        <w:tabs>
          <w:tab w:val="decimal" w:pos="616"/>
          <w:tab w:val="right" w:pos="8338"/>
        </w:tabs>
        <w:spacing w:before="40" w:after="40" w:line="285" w:lineRule="exact"/>
        <w:ind w:left="450" w:right="-210"/>
        <w:jc w:val="both"/>
        <w:rPr>
          <w:rFonts w:asciiTheme="majorBidi" w:hAnsiTheme="majorBidi" w:cstheme="majorBidi"/>
          <w:bCs/>
          <w:color w:val="000000"/>
          <w:spacing w:val="2"/>
          <w:w w:val="105"/>
        </w:rPr>
      </w:pPr>
    </w:p>
    <w:p w14:paraId="212AEE85" w14:textId="0267C548" w:rsidR="00290183" w:rsidRDefault="00000000" w:rsidP="00214F38">
      <w:pPr>
        <w:tabs>
          <w:tab w:val="decimal" w:pos="616"/>
          <w:tab w:val="right" w:pos="8132"/>
        </w:tabs>
        <w:spacing w:before="40" w:after="40" w:line="281" w:lineRule="exact"/>
        <w:ind w:left="450" w:right="-210"/>
        <w:jc w:val="both"/>
        <w:rPr>
          <w:rFonts w:asciiTheme="majorBidi" w:hAnsiTheme="majorBidi" w:cstheme="majorBidi"/>
          <w:color w:val="000000"/>
          <w:w w:val="105"/>
          <w:lang w:val="en-US"/>
        </w:rPr>
      </w:pPr>
      <w:r w:rsidRPr="0021379A">
        <w:rPr>
          <w:rFonts w:asciiTheme="majorBidi" w:hAnsiTheme="majorBidi" w:cstheme="majorBidi"/>
          <w:bCs/>
          <w:color w:val="000000"/>
          <w:w w:val="105"/>
          <w:lang w:val="en-US"/>
        </w:rPr>
        <w:tab/>
      </w:r>
      <w:r w:rsidRPr="00C12B72">
        <w:rPr>
          <w:b/>
          <w:bCs/>
        </w:rPr>
        <w:t>[0004]</w:t>
      </w:r>
      <w:r w:rsidR="006577F6">
        <w:rPr>
          <w:rFonts w:asciiTheme="majorBidi" w:hAnsiTheme="majorBidi" w:cstheme="majorBidi"/>
          <w:bCs/>
          <w:color w:val="000000"/>
          <w:spacing w:val="-20"/>
          <w:w w:val="105"/>
          <w:lang w:val="en-US"/>
        </w:rPr>
        <w:t xml:space="preserve"> </w:t>
      </w:r>
      <w:r w:rsidRPr="0021379A">
        <w:rPr>
          <w:rFonts w:asciiTheme="majorBidi" w:hAnsiTheme="majorBidi" w:cstheme="majorBidi"/>
          <w:bCs/>
          <w:color w:val="000000"/>
          <w:w w:val="105"/>
          <w:lang w:val="en-US"/>
        </w:rPr>
        <w:t>Various attempts have been made to reduce "shrinkage" or the amount of</w:t>
      </w:r>
      <w:r w:rsidR="00536E1D">
        <w:rPr>
          <w:rFonts w:asciiTheme="majorBidi" w:hAnsiTheme="majorBidi" w:cstheme="majorBidi"/>
          <w:bCs/>
          <w:color w:val="000000"/>
          <w:w w:val="105"/>
          <w:lang w:val="en-US"/>
        </w:rPr>
        <w:t xml:space="preserve"> inventory lost</w:t>
      </w:r>
      <w:r w:rsidRPr="0021379A">
        <w:rPr>
          <w:rFonts w:asciiTheme="majorBidi" w:hAnsiTheme="majorBidi" w:cstheme="majorBidi"/>
          <w:bCs/>
          <w:color w:val="000000"/>
          <w:spacing w:val="-1"/>
          <w:w w:val="105"/>
          <w:lang w:val="en-US"/>
        </w:rPr>
        <w:t xml:space="preserve"> due to retail theft. Many retail display systems now incorporate some form of </w:t>
      </w:r>
      <w:r w:rsidRPr="0021379A">
        <w:rPr>
          <w:rFonts w:asciiTheme="majorBidi" w:hAnsiTheme="majorBidi" w:cstheme="majorBidi"/>
          <w:bCs/>
          <w:color w:val="000000"/>
          <w:spacing w:val="4"/>
          <w:w w:val="105"/>
          <w:lang w:val="en-US"/>
        </w:rPr>
        <w:t xml:space="preserve">loss prevention to inhibit a thief ability to "sweep" items from a retail display. </w:t>
      </w:r>
      <w:r w:rsidRPr="0021379A">
        <w:rPr>
          <w:rFonts w:asciiTheme="majorBidi" w:hAnsiTheme="majorBidi" w:cstheme="majorBidi"/>
          <w:bCs/>
          <w:color w:val="000000"/>
          <w:spacing w:val="-5"/>
          <w:w w:val="105"/>
          <w:lang w:val="en-US"/>
        </w:rPr>
        <w:t xml:space="preserve">Unfortunately, these systems are still vulnerable to retail theft, even with their enhanced loss </w:t>
      </w:r>
      <w:r w:rsidRPr="0021379A">
        <w:rPr>
          <w:rFonts w:asciiTheme="majorBidi" w:hAnsiTheme="majorBidi" w:cstheme="majorBidi"/>
          <w:bCs/>
          <w:color w:val="000000"/>
          <w:spacing w:val="1"/>
          <w:w w:val="105"/>
          <w:lang w:val="en-US"/>
        </w:rPr>
        <w:t xml:space="preserve">prevention functionality because the merchandise is still generally exposed such that single </w:t>
      </w:r>
      <w:r w:rsidRPr="0021379A">
        <w:rPr>
          <w:rFonts w:asciiTheme="majorBidi" w:hAnsiTheme="majorBidi" w:cstheme="majorBidi"/>
          <w:bCs/>
          <w:color w:val="000000"/>
          <w:w w:val="105"/>
          <w:lang w:val="en-US"/>
        </w:rPr>
        <w:t>or multiple</w:t>
      </w:r>
      <w:r w:rsidRPr="0021379A">
        <w:rPr>
          <w:rFonts w:asciiTheme="majorBidi" w:hAnsiTheme="majorBidi" w:cstheme="majorBidi"/>
          <w:color w:val="000000"/>
          <w:w w:val="105"/>
          <w:lang w:val="en-US"/>
        </w:rPr>
        <w:t xml:space="preserve"> items may be removed from the retail display system.</w:t>
      </w:r>
    </w:p>
    <w:p w14:paraId="76A2E49C" w14:textId="77777777" w:rsidR="00536E1D" w:rsidRPr="0021379A" w:rsidRDefault="00536E1D" w:rsidP="00214F38">
      <w:pPr>
        <w:spacing w:before="40" w:after="40" w:line="344" w:lineRule="exact"/>
        <w:ind w:left="450" w:right="-210"/>
        <w:jc w:val="both"/>
        <w:rPr>
          <w:rFonts w:asciiTheme="majorBidi" w:hAnsiTheme="majorBidi" w:cstheme="majorBidi"/>
          <w:color w:val="000000"/>
          <w:spacing w:val="-1"/>
          <w:w w:val="105"/>
        </w:rPr>
      </w:pPr>
    </w:p>
    <w:p w14:paraId="1EF73A28" w14:textId="5061E1C1" w:rsidR="00290183" w:rsidRPr="0021379A" w:rsidRDefault="00000000" w:rsidP="00214F38">
      <w:pPr>
        <w:tabs>
          <w:tab w:val="decimal" w:pos="616"/>
          <w:tab w:val="right" w:pos="8658"/>
        </w:tabs>
        <w:spacing w:before="40" w:after="40" w:line="285" w:lineRule="exact"/>
        <w:ind w:left="450" w:right="-210"/>
        <w:jc w:val="both"/>
        <w:rPr>
          <w:rFonts w:asciiTheme="majorBidi" w:hAnsiTheme="majorBidi" w:cstheme="majorBidi"/>
          <w:color w:val="000000"/>
          <w:w w:val="105"/>
        </w:rPr>
      </w:pPr>
      <w:r w:rsidRPr="00C12B72">
        <w:rPr>
          <w:b/>
          <w:bCs/>
        </w:rPr>
        <w:t>[0005]</w:t>
      </w:r>
      <w:r w:rsidRPr="0021379A">
        <w:rPr>
          <w:rFonts w:asciiTheme="majorBidi" w:hAnsiTheme="majorBidi" w:cstheme="majorBidi"/>
          <w:bCs/>
          <w:color w:val="000000"/>
          <w:spacing w:val="-18"/>
          <w:lang w:val="en-US"/>
        </w:rPr>
        <w:tab/>
      </w:r>
      <w:r w:rsidR="006577F6">
        <w:rPr>
          <w:rFonts w:asciiTheme="majorBidi" w:hAnsiTheme="majorBidi" w:cstheme="majorBidi"/>
          <w:bCs/>
          <w:color w:val="000000"/>
          <w:spacing w:val="-18"/>
          <w:lang w:val="en-US"/>
        </w:rPr>
        <w:t xml:space="preserve"> </w:t>
      </w:r>
      <w:r w:rsidRPr="0021379A">
        <w:rPr>
          <w:rFonts w:asciiTheme="majorBidi" w:hAnsiTheme="majorBidi" w:cstheme="majorBidi"/>
          <w:color w:val="000000"/>
          <w:w w:val="105"/>
          <w:lang w:val="en-US"/>
        </w:rPr>
        <w:t xml:space="preserve">As a result, there is a need for a retail display system that reduces or </w:t>
      </w:r>
      <w:r w:rsidR="0021379A" w:rsidRPr="0021379A">
        <w:rPr>
          <w:rFonts w:asciiTheme="majorBidi" w:hAnsiTheme="majorBidi" w:cstheme="majorBidi"/>
          <w:color w:val="000000"/>
          <w:w w:val="105"/>
        </w:rPr>
        <w:t>eliminates</w:t>
      </w:r>
      <w:r w:rsidR="00536E1D">
        <w:rPr>
          <w:rFonts w:asciiTheme="majorBidi" w:hAnsiTheme="majorBidi" w:cstheme="majorBidi"/>
          <w:color w:val="000000"/>
          <w:w w:val="105"/>
        </w:rPr>
        <w:t xml:space="preserve"> the threat of</w:t>
      </w:r>
      <w:r w:rsidRPr="0021379A">
        <w:rPr>
          <w:rFonts w:asciiTheme="majorBidi" w:hAnsiTheme="majorBidi" w:cstheme="majorBidi"/>
          <w:color w:val="000000"/>
          <w:w w:val="105"/>
          <w:lang w:val="en-US"/>
        </w:rPr>
        <w:t xml:space="preserve"> retail theft by reducing the exposure of the merchandise carried therein.</w:t>
      </w:r>
    </w:p>
    <w:p w14:paraId="347AD9A1" w14:textId="77777777" w:rsidR="00536E1D" w:rsidRDefault="00536E1D" w:rsidP="00214F38">
      <w:pPr>
        <w:tabs>
          <w:tab w:val="decimal" w:pos="616"/>
          <w:tab w:val="right" w:pos="8842"/>
        </w:tabs>
        <w:spacing w:before="40" w:after="40" w:line="282" w:lineRule="exact"/>
        <w:ind w:left="450" w:right="-210"/>
        <w:jc w:val="both"/>
        <w:rPr>
          <w:rFonts w:asciiTheme="majorBidi" w:hAnsiTheme="majorBidi" w:cstheme="majorBidi"/>
          <w:b/>
          <w:color w:val="000000"/>
          <w:spacing w:val="-16"/>
          <w:lang w:val="en-US"/>
        </w:rPr>
      </w:pPr>
    </w:p>
    <w:p w14:paraId="58179A03" w14:textId="76D99BDC" w:rsidR="00290183" w:rsidRPr="0021379A" w:rsidRDefault="00000000" w:rsidP="00214F38">
      <w:pPr>
        <w:tabs>
          <w:tab w:val="decimal" w:pos="616"/>
          <w:tab w:val="right" w:pos="8842"/>
        </w:tabs>
        <w:spacing w:before="40" w:after="40" w:line="282" w:lineRule="exact"/>
        <w:ind w:left="450" w:right="-210"/>
        <w:jc w:val="both"/>
        <w:rPr>
          <w:rFonts w:asciiTheme="majorBidi" w:hAnsiTheme="majorBidi" w:cstheme="majorBidi"/>
          <w:color w:val="000000"/>
          <w:spacing w:val="-5"/>
          <w:w w:val="105"/>
        </w:rPr>
      </w:pPr>
      <w:r w:rsidRPr="00C12B72">
        <w:rPr>
          <w:b/>
          <w:bCs/>
        </w:rPr>
        <w:t>[0006]</w:t>
      </w:r>
      <w:r w:rsidR="006577F6">
        <w:rPr>
          <w:rFonts w:asciiTheme="majorBidi" w:hAnsiTheme="majorBidi" w:cstheme="majorBidi"/>
          <w:b/>
          <w:color w:val="000000"/>
          <w:spacing w:val="-16"/>
          <w:lang w:val="en-US"/>
        </w:rPr>
        <w:t xml:space="preserve"> </w:t>
      </w:r>
      <w:r w:rsidRPr="0021379A">
        <w:rPr>
          <w:rFonts w:asciiTheme="majorBidi" w:hAnsiTheme="majorBidi" w:cstheme="majorBidi"/>
          <w:color w:val="000000"/>
          <w:w w:val="105"/>
          <w:lang w:val="en-US"/>
        </w:rPr>
        <w:t>The invention provides such a retail display system. These and other advantages</w:t>
      </w:r>
      <w:r w:rsidR="00536E1D">
        <w:rPr>
          <w:rFonts w:asciiTheme="majorBidi" w:hAnsiTheme="majorBidi" w:cstheme="majorBidi"/>
          <w:color w:val="000000"/>
          <w:w w:val="105"/>
          <w:lang w:val="en-US"/>
        </w:rPr>
        <w:t xml:space="preserve"> of the </w:t>
      </w:r>
      <w:r w:rsidRPr="0021379A">
        <w:rPr>
          <w:rFonts w:asciiTheme="majorBidi" w:hAnsiTheme="majorBidi" w:cstheme="majorBidi"/>
          <w:color w:val="000000"/>
          <w:spacing w:val="-5"/>
          <w:w w:val="105"/>
          <w:lang w:val="en-US"/>
        </w:rPr>
        <w:t xml:space="preserve">invention, as well as additional inventive features, will be apparent from the </w:t>
      </w:r>
      <w:r w:rsidRPr="0021379A">
        <w:rPr>
          <w:rFonts w:asciiTheme="majorBidi" w:hAnsiTheme="majorBidi" w:cstheme="majorBidi"/>
          <w:color w:val="000000"/>
          <w:spacing w:val="-1"/>
          <w:w w:val="105"/>
          <w:lang w:val="en-US"/>
        </w:rPr>
        <w:t>description of the invention provided herein.</w:t>
      </w:r>
    </w:p>
    <w:p w14:paraId="0389BB76" w14:textId="77777777" w:rsidR="00290183" w:rsidRDefault="00290183">
      <w:pPr>
        <w:rPr>
          <w:rFonts w:asciiTheme="majorBidi" w:hAnsiTheme="majorBidi" w:cstheme="majorBidi"/>
        </w:rPr>
      </w:pPr>
    </w:p>
    <w:p w14:paraId="7D2ED610" w14:textId="74735F6D" w:rsidR="00290183" w:rsidRDefault="00000000" w:rsidP="00214F38">
      <w:pPr>
        <w:spacing w:before="40" w:after="40" w:line="231" w:lineRule="exact"/>
        <w:ind w:left="450" w:right="-300"/>
        <w:rPr>
          <w:rFonts w:asciiTheme="majorBidi" w:hAnsiTheme="majorBidi" w:cstheme="majorBidi"/>
          <w:color w:val="000000"/>
          <w:w w:val="105"/>
          <w:lang w:val="en-US"/>
        </w:rPr>
      </w:pPr>
      <w:r w:rsidRPr="0021379A">
        <w:rPr>
          <w:rFonts w:asciiTheme="majorBidi" w:hAnsiTheme="majorBidi" w:cstheme="majorBidi"/>
          <w:color w:val="000000"/>
          <w:w w:val="105"/>
          <w:lang w:val="en-US"/>
        </w:rPr>
        <w:t>BRIEF SUMMARY OF THE INVENTION</w:t>
      </w:r>
    </w:p>
    <w:p w14:paraId="0920DEF3" w14:textId="77777777" w:rsidR="00C12B72" w:rsidRPr="0021379A" w:rsidRDefault="00C12B72" w:rsidP="00214F38">
      <w:pPr>
        <w:spacing w:before="40" w:after="40" w:line="231" w:lineRule="exact"/>
        <w:ind w:left="450" w:right="-300"/>
        <w:jc w:val="center"/>
        <w:rPr>
          <w:rFonts w:asciiTheme="majorBidi" w:hAnsiTheme="majorBidi" w:cstheme="majorBidi"/>
          <w:color w:val="000000"/>
          <w:w w:val="105"/>
        </w:rPr>
      </w:pPr>
    </w:p>
    <w:p w14:paraId="3D85621E" w14:textId="4D15B79D" w:rsidR="00290183" w:rsidRPr="0021379A" w:rsidRDefault="00000000" w:rsidP="00214F38">
      <w:pPr>
        <w:tabs>
          <w:tab w:val="decimal" w:pos="679"/>
          <w:tab w:val="right" w:pos="8372"/>
        </w:tabs>
        <w:spacing w:before="40" w:after="40" w:line="284" w:lineRule="exact"/>
        <w:ind w:left="450" w:right="-300"/>
        <w:jc w:val="both"/>
        <w:rPr>
          <w:rFonts w:asciiTheme="majorBidi" w:hAnsiTheme="majorBidi" w:cstheme="majorBidi"/>
          <w:b/>
          <w:color w:val="000000"/>
          <w:w w:val="105"/>
        </w:rPr>
      </w:pPr>
      <w:r w:rsidRPr="0021379A">
        <w:rPr>
          <w:rFonts w:asciiTheme="majorBidi" w:hAnsiTheme="majorBidi" w:cstheme="majorBidi"/>
          <w:b/>
          <w:color w:val="000000"/>
          <w:spacing w:val="-6"/>
          <w:w w:val="105"/>
          <w:lang w:val="en-US"/>
        </w:rPr>
        <w:t>[0007]</w:t>
      </w:r>
      <w:r w:rsidRPr="0021379A">
        <w:rPr>
          <w:rFonts w:asciiTheme="majorBidi" w:hAnsiTheme="majorBidi" w:cstheme="majorBidi"/>
          <w:b/>
          <w:color w:val="000000"/>
          <w:spacing w:val="-6"/>
          <w:w w:val="105"/>
          <w:lang w:val="en-US"/>
        </w:rPr>
        <w:tab/>
      </w:r>
      <w:r w:rsidR="006577F6">
        <w:rPr>
          <w:rFonts w:asciiTheme="majorBidi" w:hAnsiTheme="majorBidi" w:cstheme="majorBidi"/>
          <w:b/>
          <w:color w:val="000000"/>
          <w:spacing w:val="-6"/>
          <w:w w:val="105"/>
        </w:rPr>
        <w:t xml:space="preserve"> </w:t>
      </w:r>
      <w:r w:rsidRPr="0021379A">
        <w:rPr>
          <w:rFonts w:asciiTheme="majorBidi" w:hAnsiTheme="majorBidi" w:cstheme="majorBidi"/>
          <w:color w:val="000000"/>
          <w:w w:val="105"/>
          <w:lang w:val="en-US"/>
        </w:rPr>
        <w:t>In view of the above, embodiments of the present invention provide a</w:t>
      </w:r>
      <w:r w:rsidR="00F57CD1" w:rsidRPr="0021379A">
        <w:rPr>
          <w:rFonts w:asciiTheme="majorBidi" w:hAnsiTheme="majorBidi" w:cstheme="majorBidi"/>
          <w:color w:val="000000"/>
          <w:w w:val="105"/>
        </w:rPr>
        <w:t xml:space="preserve">n anti-theft smart shelving </w:t>
      </w:r>
      <w:r w:rsidRPr="0021379A">
        <w:rPr>
          <w:rFonts w:asciiTheme="majorBidi" w:hAnsiTheme="majorBidi" w:cstheme="majorBidi"/>
          <w:color w:val="000000"/>
          <w:spacing w:val="4"/>
          <w:w w:val="105"/>
          <w:lang w:val="en-US"/>
        </w:rPr>
        <w:t xml:space="preserve">system that overcomes existing </w:t>
      </w:r>
      <w:r w:rsidR="00C24BA3" w:rsidRPr="0021379A">
        <w:rPr>
          <w:rFonts w:asciiTheme="majorBidi" w:hAnsiTheme="majorBidi" w:cstheme="majorBidi"/>
          <w:color w:val="000000"/>
          <w:spacing w:val="4"/>
          <w:w w:val="105"/>
        </w:rPr>
        <w:t>loss prevention retail display</w:t>
      </w:r>
      <w:r w:rsidRPr="0021379A">
        <w:rPr>
          <w:rFonts w:asciiTheme="majorBidi" w:hAnsiTheme="majorBidi" w:cstheme="majorBidi"/>
          <w:color w:val="000000"/>
          <w:spacing w:val="4"/>
          <w:w w:val="105"/>
          <w:lang w:val="en-US"/>
        </w:rPr>
        <w:t xml:space="preserve"> in the art. More </w:t>
      </w:r>
      <w:r w:rsidRPr="0021379A">
        <w:rPr>
          <w:rFonts w:asciiTheme="majorBidi" w:hAnsiTheme="majorBidi" w:cstheme="majorBidi"/>
          <w:color w:val="000000"/>
          <w:w w:val="105"/>
          <w:lang w:val="en-US"/>
        </w:rPr>
        <w:t xml:space="preserve">particularly, embodiments of the present invention provide a new and improved retail </w:t>
      </w:r>
      <w:r w:rsidRPr="0021379A">
        <w:rPr>
          <w:rFonts w:asciiTheme="majorBidi" w:hAnsiTheme="majorBidi" w:cstheme="majorBidi"/>
          <w:color w:val="000000"/>
          <w:spacing w:val="-1"/>
          <w:w w:val="105"/>
          <w:lang w:val="en-US"/>
        </w:rPr>
        <w:t xml:space="preserve">merchandise </w:t>
      </w:r>
      <w:r w:rsidR="00F57CD1" w:rsidRPr="0021379A">
        <w:rPr>
          <w:rFonts w:asciiTheme="majorBidi" w:hAnsiTheme="majorBidi" w:cstheme="majorBidi"/>
          <w:color w:val="000000"/>
          <w:spacing w:val="-1"/>
          <w:w w:val="105"/>
        </w:rPr>
        <w:t xml:space="preserve">shelving </w:t>
      </w:r>
      <w:r w:rsidRPr="0021379A">
        <w:rPr>
          <w:rFonts w:asciiTheme="majorBidi" w:hAnsiTheme="majorBidi" w:cstheme="majorBidi"/>
          <w:color w:val="000000"/>
          <w:spacing w:val="-1"/>
          <w:w w:val="105"/>
          <w:lang w:val="en-US"/>
        </w:rPr>
        <w:t xml:space="preserve">system that maintains merchandise in one or more dispensing units. </w:t>
      </w:r>
      <w:r w:rsidRPr="0021379A">
        <w:rPr>
          <w:rFonts w:asciiTheme="majorBidi" w:hAnsiTheme="majorBidi" w:cstheme="majorBidi"/>
          <w:color w:val="000000"/>
          <w:spacing w:val="1"/>
          <w:w w:val="105"/>
          <w:lang w:val="en-US"/>
        </w:rPr>
        <w:t xml:space="preserve">The merchandise contained therein is in a secured state. </w:t>
      </w:r>
      <w:r w:rsidRPr="0021379A">
        <w:rPr>
          <w:rFonts w:asciiTheme="majorBidi" w:hAnsiTheme="majorBidi" w:cstheme="majorBidi"/>
          <w:color w:val="000000"/>
          <w:spacing w:val="2"/>
          <w:w w:val="105"/>
          <w:lang w:val="en-US"/>
        </w:rPr>
        <w:t xml:space="preserve">The </w:t>
      </w:r>
      <w:r w:rsidR="00F57CD1" w:rsidRPr="0021379A">
        <w:rPr>
          <w:rFonts w:asciiTheme="majorBidi" w:hAnsiTheme="majorBidi" w:cstheme="majorBidi"/>
          <w:color w:val="000000"/>
          <w:spacing w:val="2"/>
          <w:w w:val="105"/>
        </w:rPr>
        <w:t>shelving</w:t>
      </w:r>
      <w:r w:rsidRPr="0021379A">
        <w:rPr>
          <w:rFonts w:asciiTheme="majorBidi" w:hAnsiTheme="majorBidi" w:cstheme="majorBidi"/>
          <w:color w:val="000000"/>
          <w:spacing w:val="2"/>
          <w:w w:val="105"/>
          <w:lang w:val="en-US"/>
        </w:rPr>
        <w:t xml:space="preserve"> </w:t>
      </w:r>
      <w:r w:rsidRPr="0021379A">
        <w:rPr>
          <w:rFonts w:asciiTheme="majorBidi" w:hAnsiTheme="majorBidi" w:cstheme="majorBidi"/>
          <w:color w:val="000000"/>
          <w:spacing w:val="-2"/>
          <w:w w:val="105"/>
          <w:lang w:val="en-US"/>
        </w:rPr>
        <w:t>units allow a customer to select and purchase items</w:t>
      </w:r>
      <w:r w:rsidR="00F57CD1" w:rsidRPr="0021379A">
        <w:rPr>
          <w:rFonts w:asciiTheme="majorBidi" w:hAnsiTheme="majorBidi" w:cstheme="majorBidi"/>
          <w:color w:val="000000"/>
          <w:spacing w:val="-2"/>
          <w:w w:val="105"/>
        </w:rPr>
        <w:t xml:space="preserve">, preventing and </w:t>
      </w:r>
      <w:r w:rsidR="00B67E5B" w:rsidRPr="0021379A">
        <w:rPr>
          <w:rFonts w:asciiTheme="majorBidi" w:hAnsiTheme="majorBidi" w:cstheme="majorBidi"/>
          <w:color w:val="000000"/>
          <w:spacing w:val="-2"/>
          <w:w w:val="105"/>
        </w:rPr>
        <w:t>deterring</w:t>
      </w:r>
      <w:r w:rsidR="00F57CD1" w:rsidRPr="0021379A">
        <w:rPr>
          <w:rFonts w:asciiTheme="majorBidi" w:hAnsiTheme="majorBidi" w:cstheme="majorBidi"/>
          <w:color w:val="000000"/>
          <w:spacing w:val="-2"/>
          <w:w w:val="105"/>
        </w:rPr>
        <w:t xml:space="preserve"> ‘sweeping’ theft.</w:t>
      </w:r>
    </w:p>
    <w:p w14:paraId="73C15393" w14:textId="77777777" w:rsidR="00C12B72" w:rsidRDefault="00C12B72" w:rsidP="00214F38">
      <w:pPr>
        <w:tabs>
          <w:tab w:val="decimal" w:pos="679"/>
          <w:tab w:val="right" w:pos="8555"/>
        </w:tabs>
        <w:spacing w:before="40" w:after="40" w:line="284" w:lineRule="exact"/>
        <w:ind w:left="450" w:right="-300"/>
        <w:jc w:val="both"/>
        <w:rPr>
          <w:rFonts w:asciiTheme="majorBidi" w:hAnsiTheme="majorBidi" w:cstheme="majorBidi"/>
          <w:b/>
          <w:color w:val="000000"/>
          <w:spacing w:val="-6"/>
          <w:w w:val="105"/>
          <w:lang w:val="en-US"/>
        </w:rPr>
      </w:pPr>
    </w:p>
    <w:p w14:paraId="4F9F7C89" w14:textId="0FB37CA4" w:rsidR="00290183" w:rsidRPr="0021379A" w:rsidRDefault="00000000" w:rsidP="00214F38">
      <w:pPr>
        <w:tabs>
          <w:tab w:val="decimal" w:pos="679"/>
          <w:tab w:val="right" w:pos="8555"/>
        </w:tabs>
        <w:spacing w:before="40" w:after="40" w:line="284" w:lineRule="exact"/>
        <w:ind w:left="450" w:right="-300"/>
        <w:jc w:val="both"/>
        <w:rPr>
          <w:rFonts w:asciiTheme="majorBidi" w:hAnsiTheme="majorBidi" w:cstheme="majorBidi"/>
          <w:color w:val="000000"/>
          <w:spacing w:val="-2"/>
          <w:w w:val="105"/>
        </w:rPr>
      </w:pPr>
      <w:r w:rsidRPr="0021379A">
        <w:rPr>
          <w:rFonts w:asciiTheme="majorBidi" w:hAnsiTheme="majorBidi" w:cstheme="majorBidi"/>
          <w:b/>
          <w:color w:val="000000"/>
          <w:spacing w:val="-6"/>
          <w:w w:val="105"/>
          <w:lang w:val="en-US"/>
        </w:rPr>
        <w:t>[0008]</w:t>
      </w:r>
      <w:r w:rsidR="006577F6">
        <w:rPr>
          <w:rFonts w:asciiTheme="majorBidi" w:hAnsiTheme="majorBidi" w:cstheme="majorBidi"/>
          <w:b/>
          <w:color w:val="000000"/>
          <w:spacing w:val="-6"/>
          <w:w w:val="105"/>
          <w:lang w:val="en-US"/>
        </w:rPr>
        <w:t xml:space="preserve"> </w:t>
      </w:r>
      <w:r w:rsidRPr="0021379A">
        <w:rPr>
          <w:rFonts w:asciiTheme="majorBidi" w:hAnsiTheme="majorBidi" w:cstheme="majorBidi"/>
          <w:color w:val="000000"/>
          <w:w w:val="105"/>
          <w:lang w:val="en-US"/>
        </w:rPr>
        <w:t xml:space="preserve">In one embodiment, </w:t>
      </w:r>
      <w:r w:rsidR="00271BA3" w:rsidRPr="0021379A">
        <w:rPr>
          <w:rFonts w:asciiTheme="majorBidi" w:hAnsiTheme="majorBidi" w:cstheme="majorBidi"/>
          <w:color w:val="000000"/>
          <w:w w:val="105"/>
        </w:rPr>
        <w:t xml:space="preserve">the anti-theft </w:t>
      </w:r>
      <w:r w:rsidR="00F57CD1" w:rsidRPr="0021379A">
        <w:rPr>
          <w:rFonts w:asciiTheme="majorBidi" w:hAnsiTheme="majorBidi" w:cstheme="majorBidi"/>
          <w:color w:val="000000"/>
          <w:w w:val="105"/>
        </w:rPr>
        <w:t>smart retail</w:t>
      </w:r>
      <w:r w:rsidRPr="0021379A">
        <w:rPr>
          <w:rFonts w:asciiTheme="majorBidi" w:hAnsiTheme="majorBidi" w:cstheme="majorBidi"/>
          <w:color w:val="000000"/>
          <w:w w:val="105"/>
          <w:lang w:val="en-US"/>
        </w:rPr>
        <w:t xml:space="preserve"> </w:t>
      </w:r>
      <w:r w:rsidR="00271BA3" w:rsidRPr="0021379A">
        <w:rPr>
          <w:rFonts w:asciiTheme="majorBidi" w:hAnsiTheme="majorBidi" w:cstheme="majorBidi"/>
          <w:color w:val="000000"/>
          <w:w w:val="105"/>
        </w:rPr>
        <w:t xml:space="preserve">shelving </w:t>
      </w:r>
      <w:r w:rsidRPr="0021379A">
        <w:rPr>
          <w:rFonts w:asciiTheme="majorBidi" w:hAnsiTheme="majorBidi" w:cstheme="majorBidi"/>
          <w:color w:val="000000"/>
          <w:w w:val="105"/>
          <w:lang w:val="en-US"/>
        </w:rPr>
        <w:t>system is provided</w:t>
      </w:r>
      <w:r w:rsidR="00F57CD1" w:rsidRPr="0021379A">
        <w:rPr>
          <w:rFonts w:asciiTheme="majorBidi" w:hAnsiTheme="majorBidi" w:cstheme="majorBidi"/>
          <w:color w:val="000000"/>
          <w:w w:val="105"/>
        </w:rPr>
        <w:t xml:space="preserve"> to alert the store merchandise </w:t>
      </w:r>
      <w:r w:rsidR="00271BA3" w:rsidRPr="0021379A">
        <w:rPr>
          <w:rFonts w:asciiTheme="majorBidi" w:hAnsiTheme="majorBidi" w:cstheme="majorBidi"/>
          <w:color w:val="000000"/>
          <w:w w:val="105"/>
        </w:rPr>
        <w:t>availability</w:t>
      </w:r>
      <w:r w:rsidR="00F57CD1" w:rsidRPr="0021379A">
        <w:rPr>
          <w:rFonts w:asciiTheme="majorBidi" w:hAnsiTheme="majorBidi" w:cstheme="majorBidi"/>
          <w:color w:val="000000"/>
          <w:w w:val="105"/>
        </w:rPr>
        <w:t>.</w:t>
      </w:r>
      <w:r w:rsidRPr="0021379A">
        <w:rPr>
          <w:rFonts w:asciiTheme="majorBidi" w:hAnsiTheme="majorBidi" w:cstheme="majorBidi"/>
          <w:color w:val="000000"/>
          <w:w w:val="105"/>
          <w:lang w:val="en-US"/>
        </w:rPr>
        <w:t xml:space="preserve"> The</w:t>
      </w:r>
      <w:r w:rsidR="00F57CD1" w:rsidRPr="0021379A">
        <w:rPr>
          <w:rFonts w:asciiTheme="majorBidi" w:hAnsiTheme="majorBidi" w:cstheme="majorBidi"/>
          <w:color w:val="000000"/>
          <w:w w:val="105"/>
        </w:rPr>
        <w:t xml:space="preserve"> display shelves are fitted with </w:t>
      </w:r>
      <w:r w:rsidR="00271BA3" w:rsidRPr="0021379A">
        <w:rPr>
          <w:rFonts w:asciiTheme="majorBidi" w:hAnsiTheme="majorBidi" w:cstheme="majorBidi"/>
          <w:color w:val="000000"/>
          <w:w w:val="105"/>
        </w:rPr>
        <w:t xml:space="preserve">an array of sensors arranged in a mesh to detect the availability of the </w:t>
      </w:r>
      <w:r w:rsidR="00B67E5B" w:rsidRPr="0021379A">
        <w:rPr>
          <w:rFonts w:asciiTheme="majorBidi" w:hAnsiTheme="majorBidi" w:cstheme="majorBidi"/>
          <w:color w:val="000000"/>
          <w:w w:val="105"/>
        </w:rPr>
        <w:t>merchandise</w:t>
      </w:r>
      <w:r w:rsidR="00271BA3" w:rsidRPr="0021379A">
        <w:rPr>
          <w:rFonts w:asciiTheme="majorBidi" w:hAnsiTheme="majorBidi" w:cstheme="majorBidi"/>
          <w:color w:val="000000"/>
          <w:w w:val="105"/>
        </w:rPr>
        <w:t xml:space="preserve"> placed on it. If a ‘sweeping’ theft occurs, the system detects many </w:t>
      </w:r>
      <w:r w:rsidR="00B67E5B" w:rsidRPr="0021379A">
        <w:rPr>
          <w:rFonts w:asciiTheme="majorBidi" w:hAnsiTheme="majorBidi" w:cstheme="majorBidi"/>
          <w:color w:val="000000"/>
          <w:w w:val="105"/>
        </w:rPr>
        <w:t>merchandises</w:t>
      </w:r>
      <w:r w:rsidR="00271BA3" w:rsidRPr="0021379A">
        <w:rPr>
          <w:rFonts w:asciiTheme="majorBidi" w:hAnsiTheme="majorBidi" w:cstheme="majorBidi"/>
          <w:color w:val="000000"/>
          <w:w w:val="105"/>
        </w:rPr>
        <w:t xml:space="preserve"> are removed within a </w:t>
      </w:r>
      <w:r w:rsidR="00271BA3" w:rsidRPr="0021379A">
        <w:rPr>
          <w:rFonts w:asciiTheme="majorBidi" w:hAnsiTheme="majorBidi" w:cstheme="majorBidi"/>
          <w:color w:val="000000"/>
          <w:w w:val="105"/>
        </w:rPr>
        <w:lastRenderedPageBreak/>
        <w:t xml:space="preserve">short period of time and activates the lockdown of the shelves through </w:t>
      </w:r>
      <w:r w:rsidR="00B67E5B" w:rsidRPr="0021379A">
        <w:rPr>
          <w:rFonts w:asciiTheme="majorBidi" w:hAnsiTheme="majorBidi" w:cstheme="majorBidi"/>
          <w:color w:val="000000"/>
          <w:w w:val="105"/>
        </w:rPr>
        <w:t xml:space="preserve">a series of </w:t>
      </w:r>
      <w:r w:rsidR="00271BA3" w:rsidRPr="0021379A">
        <w:rPr>
          <w:rFonts w:asciiTheme="majorBidi" w:hAnsiTheme="majorBidi" w:cstheme="majorBidi"/>
          <w:color w:val="000000"/>
          <w:w w:val="105"/>
        </w:rPr>
        <w:t>flip doors and stoppers thereby stopping or preventing the theft to escalate</w:t>
      </w:r>
      <w:r w:rsidR="00271BA3" w:rsidRPr="0021379A">
        <w:rPr>
          <w:rFonts w:asciiTheme="majorBidi" w:hAnsiTheme="majorBidi" w:cstheme="majorBidi"/>
          <w:b/>
          <w:color w:val="000000"/>
          <w:w w:val="105"/>
        </w:rPr>
        <w:t xml:space="preserve">. </w:t>
      </w:r>
    </w:p>
    <w:p w14:paraId="344EFE2D" w14:textId="77777777" w:rsidR="00C12B72" w:rsidRDefault="00C12B72" w:rsidP="00214F38">
      <w:pPr>
        <w:tabs>
          <w:tab w:val="decimal" w:pos="679"/>
          <w:tab w:val="right" w:pos="8253"/>
        </w:tabs>
        <w:spacing w:before="40" w:after="40" w:line="276" w:lineRule="auto"/>
        <w:ind w:left="450" w:right="-300"/>
        <w:jc w:val="both"/>
        <w:rPr>
          <w:rFonts w:asciiTheme="majorBidi" w:hAnsiTheme="majorBidi" w:cstheme="majorBidi"/>
          <w:b/>
          <w:color w:val="000000"/>
          <w:spacing w:val="-6"/>
          <w:w w:val="105"/>
          <w:lang w:val="en-US"/>
        </w:rPr>
      </w:pPr>
    </w:p>
    <w:p w14:paraId="34B065D7" w14:textId="6813F8A5" w:rsidR="00290183" w:rsidRPr="0021379A" w:rsidRDefault="00000000" w:rsidP="00214F38">
      <w:pPr>
        <w:tabs>
          <w:tab w:val="decimal" w:pos="679"/>
          <w:tab w:val="right" w:pos="8253"/>
        </w:tabs>
        <w:spacing w:before="40" w:after="40" w:line="276" w:lineRule="auto"/>
        <w:ind w:left="450" w:right="-300"/>
        <w:jc w:val="both"/>
        <w:rPr>
          <w:rFonts w:asciiTheme="majorBidi" w:hAnsiTheme="majorBidi" w:cstheme="majorBidi"/>
          <w:color w:val="000000"/>
          <w:spacing w:val="-1"/>
          <w:w w:val="105"/>
        </w:rPr>
      </w:pPr>
      <w:r w:rsidRPr="0021379A">
        <w:rPr>
          <w:rFonts w:asciiTheme="majorBidi" w:hAnsiTheme="majorBidi" w:cstheme="majorBidi"/>
          <w:b/>
          <w:color w:val="000000"/>
          <w:spacing w:val="-6"/>
          <w:w w:val="105"/>
          <w:lang w:val="en-US"/>
        </w:rPr>
        <w:t>[0009]</w:t>
      </w:r>
      <w:r w:rsidR="006577F6">
        <w:rPr>
          <w:rFonts w:asciiTheme="majorBidi" w:hAnsiTheme="majorBidi" w:cstheme="majorBidi"/>
          <w:b/>
          <w:color w:val="000000"/>
          <w:spacing w:val="-6"/>
          <w:w w:val="105"/>
        </w:rPr>
        <w:t xml:space="preserve"> </w:t>
      </w:r>
      <w:r w:rsidRPr="0021379A">
        <w:rPr>
          <w:rFonts w:asciiTheme="majorBidi" w:hAnsiTheme="majorBidi" w:cstheme="majorBidi"/>
          <w:color w:val="000000"/>
          <w:w w:val="105"/>
          <w:lang w:val="en-US"/>
        </w:rPr>
        <w:t xml:space="preserve">In another embodiment, the </w:t>
      </w:r>
      <w:r w:rsidR="007A7BAC" w:rsidRPr="0021379A">
        <w:rPr>
          <w:rFonts w:asciiTheme="majorBidi" w:hAnsiTheme="majorBidi" w:cstheme="majorBidi"/>
          <w:color w:val="000000"/>
          <w:w w:val="105"/>
        </w:rPr>
        <w:t>anti-theft smart retail</w:t>
      </w:r>
      <w:r w:rsidR="007A7BAC" w:rsidRPr="0021379A">
        <w:rPr>
          <w:rFonts w:asciiTheme="majorBidi" w:hAnsiTheme="majorBidi" w:cstheme="majorBidi"/>
          <w:color w:val="000000"/>
          <w:w w:val="105"/>
          <w:lang w:val="en-US"/>
        </w:rPr>
        <w:t xml:space="preserve"> </w:t>
      </w:r>
      <w:r w:rsidR="007A7BAC" w:rsidRPr="0021379A">
        <w:rPr>
          <w:rFonts w:asciiTheme="majorBidi" w:hAnsiTheme="majorBidi" w:cstheme="majorBidi"/>
          <w:color w:val="000000"/>
          <w:w w:val="105"/>
        </w:rPr>
        <w:t xml:space="preserve">shelving </w:t>
      </w:r>
      <w:r w:rsidR="007A7BAC" w:rsidRPr="0021379A">
        <w:rPr>
          <w:rFonts w:asciiTheme="majorBidi" w:hAnsiTheme="majorBidi" w:cstheme="majorBidi"/>
          <w:color w:val="000000"/>
          <w:w w:val="105"/>
          <w:lang w:val="en-US"/>
        </w:rPr>
        <w:t>system</w:t>
      </w:r>
      <w:r w:rsidR="00C12B72">
        <w:rPr>
          <w:rFonts w:asciiTheme="majorBidi" w:hAnsiTheme="majorBidi" w:cstheme="majorBidi"/>
          <w:color w:val="000000"/>
          <w:w w:val="105"/>
          <w:lang w:val="en-US"/>
        </w:rPr>
        <w:t xml:space="preserve"> communicates with </w:t>
      </w:r>
      <w:r w:rsidRPr="0021379A">
        <w:rPr>
          <w:rFonts w:asciiTheme="majorBidi" w:hAnsiTheme="majorBidi" w:cstheme="majorBidi"/>
          <w:color w:val="000000"/>
          <w:spacing w:val="-1"/>
          <w:w w:val="105"/>
          <w:lang w:val="en-US"/>
        </w:rPr>
        <w:t xml:space="preserve">a </w:t>
      </w:r>
      <w:r w:rsidR="00B67E5B" w:rsidRPr="0021379A">
        <w:rPr>
          <w:rFonts w:asciiTheme="majorBidi" w:hAnsiTheme="majorBidi" w:cstheme="majorBidi"/>
          <w:color w:val="000000"/>
          <w:spacing w:val="-1"/>
          <w:w w:val="105"/>
        </w:rPr>
        <w:t xml:space="preserve">close circuit </w:t>
      </w:r>
      <w:r w:rsidRPr="0021379A">
        <w:rPr>
          <w:rFonts w:asciiTheme="majorBidi" w:hAnsiTheme="majorBidi" w:cstheme="majorBidi"/>
          <w:color w:val="000000"/>
          <w:spacing w:val="-1"/>
          <w:w w:val="105"/>
          <w:lang w:val="en-US"/>
        </w:rPr>
        <w:t xml:space="preserve">security system. </w:t>
      </w:r>
      <w:r w:rsidR="00B67E5B" w:rsidRPr="0021379A">
        <w:rPr>
          <w:rFonts w:asciiTheme="majorBidi" w:hAnsiTheme="majorBidi" w:cstheme="majorBidi"/>
          <w:color w:val="000000"/>
          <w:spacing w:val="-1"/>
          <w:w w:val="105"/>
        </w:rPr>
        <w:t xml:space="preserve">The close circuit security system includes camera or plural of cameras to detect the theft and activate the lock down of the display shelves through </w:t>
      </w:r>
      <w:r w:rsidR="009D5B89" w:rsidRPr="0021379A">
        <w:rPr>
          <w:rFonts w:asciiTheme="majorBidi" w:hAnsiTheme="majorBidi" w:cstheme="majorBidi"/>
          <w:color w:val="000000"/>
          <w:spacing w:val="-1"/>
          <w:w w:val="105"/>
        </w:rPr>
        <w:t xml:space="preserve">a series of </w:t>
      </w:r>
      <w:r w:rsidR="00B67E5B" w:rsidRPr="0021379A">
        <w:rPr>
          <w:rFonts w:asciiTheme="majorBidi" w:hAnsiTheme="majorBidi" w:cstheme="majorBidi"/>
          <w:color w:val="000000"/>
          <w:spacing w:val="-1"/>
          <w:w w:val="105"/>
        </w:rPr>
        <w:t>flip doors</w:t>
      </w:r>
      <w:r w:rsidR="009D5B89" w:rsidRPr="0021379A">
        <w:rPr>
          <w:rFonts w:asciiTheme="majorBidi" w:hAnsiTheme="majorBidi" w:cstheme="majorBidi"/>
          <w:color w:val="000000"/>
          <w:spacing w:val="-1"/>
          <w:w w:val="105"/>
        </w:rPr>
        <w:t xml:space="preserve"> and stoppers.</w:t>
      </w:r>
      <w:r w:rsidR="00B67E5B" w:rsidRPr="0021379A">
        <w:rPr>
          <w:rFonts w:asciiTheme="majorBidi" w:hAnsiTheme="majorBidi" w:cstheme="majorBidi"/>
          <w:color w:val="000000"/>
          <w:spacing w:val="-1"/>
          <w:w w:val="105"/>
        </w:rPr>
        <w:t xml:space="preserve"> </w:t>
      </w:r>
      <w:r w:rsidRPr="0021379A">
        <w:rPr>
          <w:rFonts w:asciiTheme="majorBidi" w:hAnsiTheme="majorBidi" w:cstheme="majorBidi"/>
          <w:color w:val="000000"/>
          <w:spacing w:val="-1"/>
          <w:w w:val="105"/>
          <w:lang w:val="en-US"/>
        </w:rPr>
        <w:t xml:space="preserve">The </w:t>
      </w:r>
      <w:r w:rsidR="00B67E5B" w:rsidRPr="0021379A">
        <w:rPr>
          <w:rFonts w:asciiTheme="majorBidi" w:hAnsiTheme="majorBidi" w:cstheme="majorBidi"/>
          <w:color w:val="000000"/>
          <w:spacing w:val="-1"/>
          <w:w w:val="105"/>
        </w:rPr>
        <w:t xml:space="preserve">close circuit security system </w:t>
      </w:r>
      <w:r w:rsidRPr="0021379A">
        <w:rPr>
          <w:rFonts w:asciiTheme="majorBidi" w:hAnsiTheme="majorBidi" w:cstheme="majorBidi"/>
          <w:color w:val="000000"/>
          <w:spacing w:val="-1"/>
          <w:w w:val="105"/>
          <w:lang w:val="en-US"/>
        </w:rPr>
        <w:t xml:space="preserve">is operable to </w:t>
      </w:r>
      <w:r w:rsidRPr="0021379A">
        <w:rPr>
          <w:rFonts w:asciiTheme="majorBidi" w:hAnsiTheme="majorBidi" w:cstheme="majorBidi"/>
          <w:color w:val="000000"/>
          <w:spacing w:val="2"/>
          <w:w w:val="105"/>
          <w:lang w:val="en-US"/>
        </w:rPr>
        <w:t xml:space="preserve">detect the unauthorized removal of merchandise from at least one of the </w:t>
      </w:r>
      <w:r w:rsidR="009D5B89" w:rsidRPr="0021379A">
        <w:rPr>
          <w:rFonts w:asciiTheme="majorBidi" w:hAnsiTheme="majorBidi" w:cstheme="majorBidi"/>
          <w:color w:val="000000"/>
          <w:spacing w:val="2"/>
          <w:w w:val="105"/>
        </w:rPr>
        <w:t>pluralities</w:t>
      </w:r>
      <w:r w:rsidRPr="0021379A">
        <w:rPr>
          <w:rFonts w:asciiTheme="majorBidi" w:hAnsiTheme="majorBidi" w:cstheme="majorBidi"/>
          <w:color w:val="000000"/>
          <w:spacing w:val="2"/>
          <w:w w:val="105"/>
          <w:lang w:val="en-US"/>
        </w:rPr>
        <w:t xml:space="preserve"> of </w:t>
      </w:r>
      <w:r w:rsidR="00B67E5B" w:rsidRPr="0021379A">
        <w:rPr>
          <w:rFonts w:asciiTheme="majorBidi" w:hAnsiTheme="majorBidi" w:cstheme="majorBidi"/>
          <w:color w:val="000000"/>
          <w:spacing w:val="-2"/>
          <w:w w:val="105"/>
        </w:rPr>
        <w:t>the shelves</w:t>
      </w:r>
      <w:r w:rsidRPr="0021379A">
        <w:rPr>
          <w:rFonts w:asciiTheme="majorBidi" w:hAnsiTheme="majorBidi" w:cstheme="majorBidi"/>
          <w:color w:val="000000"/>
          <w:spacing w:val="-2"/>
          <w:w w:val="105"/>
          <w:lang w:val="en-US"/>
        </w:rPr>
        <w:t>. In another embodiment, the</w:t>
      </w:r>
      <w:r w:rsidR="009D5B89" w:rsidRPr="0021379A">
        <w:rPr>
          <w:rFonts w:asciiTheme="majorBidi" w:hAnsiTheme="majorBidi" w:cstheme="majorBidi"/>
          <w:color w:val="000000"/>
          <w:spacing w:val="-2"/>
          <w:w w:val="105"/>
        </w:rPr>
        <w:t xml:space="preserve"> </w:t>
      </w:r>
      <w:r w:rsidR="009D5B89" w:rsidRPr="0021379A">
        <w:rPr>
          <w:rFonts w:asciiTheme="majorBidi" w:hAnsiTheme="majorBidi" w:cstheme="majorBidi"/>
          <w:color w:val="000000"/>
          <w:w w:val="105"/>
        </w:rPr>
        <w:t>anti-theft smart retail</w:t>
      </w:r>
      <w:r w:rsidR="009D5B89" w:rsidRPr="0021379A">
        <w:rPr>
          <w:rFonts w:asciiTheme="majorBidi" w:hAnsiTheme="majorBidi" w:cstheme="majorBidi"/>
          <w:color w:val="000000"/>
          <w:w w:val="105"/>
          <w:lang w:val="en-US"/>
        </w:rPr>
        <w:t xml:space="preserve"> </w:t>
      </w:r>
      <w:r w:rsidR="009D5B89" w:rsidRPr="0021379A">
        <w:rPr>
          <w:rFonts w:asciiTheme="majorBidi" w:hAnsiTheme="majorBidi" w:cstheme="majorBidi"/>
          <w:color w:val="000000"/>
          <w:w w:val="105"/>
        </w:rPr>
        <w:t xml:space="preserve">shelving </w:t>
      </w:r>
      <w:r w:rsidR="009D5B89" w:rsidRPr="0021379A">
        <w:rPr>
          <w:rFonts w:asciiTheme="majorBidi" w:hAnsiTheme="majorBidi" w:cstheme="majorBidi"/>
          <w:color w:val="000000"/>
          <w:w w:val="105"/>
          <w:lang w:val="en-US"/>
        </w:rPr>
        <w:t xml:space="preserve">system </w:t>
      </w:r>
      <w:r w:rsidRPr="0021379A">
        <w:rPr>
          <w:rFonts w:asciiTheme="majorBidi" w:hAnsiTheme="majorBidi" w:cstheme="majorBidi"/>
          <w:color w:val="000000"/>
          <w:spacing w:val="-2"/>
          <w:w w:val="105"/>
          <w:lang w:val="en-US"/>
        </w:rPr>
        <w:t xml:space="preserve">is operable to </w:t>
      </w:r>
      <w:r w:rsidRPr="0021379A">
        <w:rPr>
          <w:rFonts w:asciiTheme="majorBidi" w:hAnsiTheme="majorBidi" w:cstheme="majorBidi"/>
          <w:color w:val="000000"/>
          <w:spacing w:val="1"/>
          <w:w w:val="105"/>
          <w:lang w:val="en-US"/>
        </w:rPr>
        <w:t xml:space="preserve">send a signal to the security system to generate an alarm. </w:t>
      </w:r>
    </w:p>
    <w:p w14:paraId="0F2E66DC" w14:textId="77777777" w:rsidR="00C12B72" w:rsidRDefault="00C12B72" w:rsidP="00214F38">
      <w:pPr>
        <w:tabs>
          <w:tab w:val="decimal" w:pos="681"/>
          <w:tab w:val="right" w:pos="8442"/>
        </w:tabs>
        <w:spacing w:before="40" w:after="40"/>
        <w:ind w:left="450" w:right="-300"/>
        <w:jc w:val="both"/>
        <w:rPr>
          <w:rFonts w:asciiTheme="majorBidi" w:hAnsiTheme="majorBidi" w:cstheme="majorBidi"/>
          <w:b/>
          <w:color w:val="000000"/>
          <w:spacing w:val="-6"/>
          <w:w w:val="105"/>
          <w:lang w:val="en-US"/>
        </w:rPr>
      </w:pPr>
    </w:p>
    <w:p w14:paraId="1E84930F" w14:textId="1A586271" w:rsidR="00C24BA3" w:rsidRDefault="00000000" w:rsidP="00214F38">
      <w:pPr>
        <w:tabs>
          <w:tab w:val="decimal" w:pos="681"/>
          <w:tab w:val="right" w:pos="8442"/>
        </w:tabs>
        <w:spacing w:before="40" w:after="40"/>
        <w:ind w:left="450" w:right="-300"/>
        <w:jc w:val="both"/>
        <w:rPr>
          <w:rFonts w:asciiTheme="majorBidi" w:hAnsiTheme="majorBidi" w:cstheme="majorBidi"/>
          <w:color w:val="000000"/>
          <w:w w:val="105"/>
        </w:rPr>
      </w:pPr>
      <w:r w:rsidRPr="0021379A">
        <w:rPr>
          <w:rFonts w:asciiTheme="majorBidi" w:hAnsiTheme="majorBidi" w:cstheme="majorBidi"/>
          <w:b/>
          <w:color w:val="000000"/>
          <w:spacing w:val="-6"/>
          <w:w w:val="105"/>
          <w:lang w:val="en-US"/>
        </w:rPr>
        <w:t>[0010]</w:t>
      </w:r>
      <w:r w:rsidR="00C24BA3" w:rsidRPr="0021379A">
        <w:rPr>
          <w:rFonts w:asciiTheme="majorBidi" w:hAnsiTheme="majorBidi" w:cstheme="majorBidi"/>
          <w:color w:val="000000"/>
          <w:w w:val="105"/>
        </w:rPr>
        <w:t xml:space="preserve"> </w:t>
      </w:r>
      <w:r w:rsidR="00C24BA3" w:rsidRPr="0021379A">
        <w:rPr>
          <w:rFonts w:asciiTheme="majorBidi" w:hAnsiTheme="majorBidi" w:cstheme="majorBidi"/>
          <w:color w:val="000000"/>
          <w:w w:val="105"/>
          <w:lang w:val="en-US"/>
        </w:rPr>
        <w:t>Other aspects, objectives and advantages of the invention will become more</w:t>
      </w:r>
      <w:r w:rsidR="00C12B72">
        <w:rPr>
          <w:rFonts w:asciiTheme="majorBidi" w:hAnsiTheme="majorBidi" w:cstheme="majorBidi"/>
          <w:color w:val="000000"/>
          <w:w w:val="105"/>
          <w:lang w:val="en-US"/>
        </w:rPr>
        <w:t xml:space="preserve"> apparent fr</w:t>
      </w:r>
      <w:r w:rsidR="00C24BA3" w:rsidRPr="0021379A">
        <w:rPr>
          <w:rFonts w:asciiTheme="majorBidi" w:hAnsiTheme="majorBidi" w:cstheme="majorBidi"/>
          <w:color w:val="000000"/>
          <w:spacing w:val="-5"/>
          <w:w w:val="105"/>
          <w:lang w:val="en-US"/>
        </w:rPr>
        <w:t xml:space="preserve">om the following detailed description when taken in conjunction with the </w:t>
      </w:r>
      <w:r w:rsidR="00C24BA3" w:rsidRPr="0021379A">
        <w:rPr>
          <w:rFonts w:asciiTheme="majorBidi" w:hAnsiTheme="majorBidi" w:cstheme="majorBidi"/>
          <w:color w:val="000000"/>
          <w:w w:val="105"/>
          <w:lang w:val="en-US"/>
        </w:rPr>
        <w:t>accompanying drawings.</w:t>
      </w:r>
    </w:p>
    <w:p w14:paraId="4BC55554" w14:textId="6C674DE8" w:rsidR="00C12B72" w:rsidRDefault="00C12B72" w:rsidP="00C12B72">
      <w:pPr>
        <w:tabs>
          <w:tab w:val="decimal" w:pos="681"/>
          <w:tab w:val="right" w:pos="8442"/>
        </w:tabs>
        <w:spacing w:before="40" w:after="40"/>
        <w:jc w:val="both"/>
        <w:rPr>
          <w:rFonts w:asciiTheme="majorBidi" w:hAnsiTheme="majorBidi" w:cstheme="majorBidi"/>
          <w:color w:val="000000"/>
          <w:w w:val="105"/>
        </w:rPr>
      </w:pPr>
    </w:p>
    <w:p w14:paraId="5D02EFAD" w14:textId="77777777" w:rsidR="00C24BA3" w:rsidRPr="0021379A" w:rsidRDefault="00C24BA3" w:rsidP="00214F38">
      <w:pPr>
        <w:spacing w:before="40" w:after="40" w:line="208" w:lineRule="auto"/>
        <w:ind w:left="450" w:right="-300"/>
        <w:rPr>
          <w:rFonts w:asciiTheme="majorBidi" w:hAnsiTheme="majorBidi" w:cstheme="majorBidi"/>
          <w:color w:val="000000"/>
          <w:w w:val="105"/>
        </w:rPr>
      </w:pPr>
      <w:r w:rsidRPr="0021379A">
        <w:rPr>
          <w:rFonts w:asciiTheme="majorBidi" w:hAnsiTheme="majorBidi" w:cstheme="majorBidi"/>
          <w:color w:val="000000"/>
          <w:w w:val="105"/>
          <w:lang w:val="en-US"/>
        </w:rPr>
        <w:t>BRIEF DESCRIPTION OF THE DRAWINGS</w:t>
      </w:r>
    </w:p>
    <w:p w14:paraId="7D3B148D" w14:textId="77777777" w:rsidR="00C12B72" w:rsidRDefault="00C12B72" w:rsidP="00214F38">
      <w:pPr>
        <w:tabs>
          <w:tab w:val="decimal" w:pos="681"/>
          <w:tab w:val="right" w:pos="7884"/>
        </w:tabs>
        <w:spacing w:before="40" w:after="40"/>
        <w:ind w:left="450" w:right="-300"/>
        <w:rPr>
          <w:rFonts w:asciiTheme="majorBidi" w:hAnsiTheme="majorBidi" w:cstheme="majorBidi"/>
          <w:b/>
          <w:color w:val="000000"/>
          <w:w w:val="105"/>
          <w:lang w:val="en-US"/>
        </w:rPr>
      </w:pPr>
    </w:p>
    <w:p w14:paraId="43944D8D" w14:textId="7367C884" w:rsidR="00290183" w:rsidRPr="0021379A" w:rsidRDefault="006577F6" w:rsidP="00214F38">
      <w:pPr>
        <w:tabs>
          <w:tab w:val="decimal" w:pos="681"/>
          <w:tab w:val="right" w:pos="7884"/>
        </w:tabs>
        <w:spacing w:before="40" w:after="40"/>
        <w:ind w:left="450" w:right="-300"/>
        <w:jc w:val="both"/>
        <w:rPr>
          <w:rFonts w:asciiTheme="majorBidi" w:hAnsiTheme="majorBidi" w:cstheme="majorBidi"/>
          <w:color w:val="000000"/>
          <w:spacing w:val="-5"/>
          <w:w w:val="105"/>
        </w:rPr>
      </w:pPr>
      <w:r w:rsidRPr="0021379A">
        <w:rPr>
          <w:rFonts w:asciiTheme="majorBidi" w:hAnsiTheme="majorBidi" w:cstheme="majorBidi"/>
          <w:b/>
          <w:color w:val="000000"/>
          <w:spacing w:val="-6"/>
          <w:w w:val="105"/>
          <w:lang w:val="en-US"/>
        </w:rPr>
        <w:t>[001</w:t>
      </w:r>
      <w:r>
        <w:rPr>
          <w:rFonts w:asciiTheme="majorBidi" w:hAnsiTheme="majorBidi" w:cstheme="majorBidi"/>
          <w:b/>
          <w:color w:val="000000"/>
          <w:spacing w:val="-6"/>
          <w:w w:val="105"/>
          <w:lang w:val="en-US"/>
        </w:rPr>
        <w:t>1</w:t>
      </w:r>
      <w:r w:rsidRPr="0021379A">
        <w:rPr>
          <w:rFonts w:asciiTheme="majorBidi" w:hAnsiTheme="majorBidi" w:cstheme="majorBidi"/>
          <w:b/>
          <w:color w:val="000000"/>
          <w:spacing w:val="-6"/>
          <w:w w:val="105"/>
          <w:lang w:val="en-US"/>
        </w:rPr>
        <w:t>]</w:t>
      </w:r>
      <w:r>
        <w:rPr>
          <w:rFonts w:asciiTheme="majorBidi" w:hAnsiTheme="majorBidi" w:cstheme="majorBidi"/>
          <w:color w:val="000000"/>
          <w:w w:val="105"/>
        </w:rPr>
        <w:t xml:space="preserve"> </w:t>
      </w:r>
      <w:r w:rsidR="0051454F" w:rsidRPr="0021379A">
        <w:rPr>
          <w:rFonts w:asciiTheme="majorBidi" w:hAnsiTheme="majorBidi" w:cstheme="majorBidi"/>
          <w:color w:val="000000"/>
          <w:w w:val="105"/>
          <w:lang w:val="en-US"/>
        </w:rPr>
        <w:t>The accompanying drawings incorporated in and forming a part of the</w:t>
      </w:r>
      <w:r w:rsidR="00C12B72">
        <w:rPr>
          <w:rFonts w:asciiTheme="majorBidi" w:hAnsiTheme="majorBidi" w:cstheme="majorBidi"/>
          <w:color w:val="000000"/>
          <w:w w:val="105"/>
          <w:lang w:val="en-US"/>
        </w:rPr>
        <w:t xml:space="preserve"> s</w:t>
      </w:r>
      <w:r w:rsidR="0051454F" w:rsidRPr="0021379A">
        <w:rPr>
          <w:rFonts w:asciiTheme="majorBidi" w:hAnsiTheme="majorBidi" w:cstheme="majorBidi"/>
          <w:color w:val="000000"/>
          <w:spacing w:val="-5"/>
          <w:w w:val="105"/>
          <w:lang w:val="en-US"/>
        </w:rPr>
        <w:t xml:space="preserve">pecification illustrate several aspects of the present invention and, together with the </w:t>
      </w:r>
      <w:r w:rsidR="0051454F" w:rsidRPr="0021379A">
        <w:rPr>
          <w:rFonts w:asciiTheme="majorBidi" w:hAnsiTheme="majorBidi" w:cstheme="majorBidi"/>
          <w:color w:val="000000"/>
          <w:w w:val="105"/>
          <w:lang w:val="en-US"/>
        </w:rPr>
        <w:t xml:space="preserve">description, </w:t>
      </w:r>
      <w:r w:rsidR="0051454F" w:rsidRPr="0021379A">
        <w:rPr>
          <w:rFonts w:asciiTheme="majorBidi" w:hAnsiTheme="majorBidi" w:cstheme="majorBidi"/>
          <w:color w:val="000000"/>
          <w:w w:val="105"/>
        </w:rPr>
        <w:t>explain</w:t>
      </w:r>
      <w:r w:rsidR="0051454F" w:rsidRPr="0021379A">
        <w:rPr>
          <w:rFonts w:asciiTheme="majorBidi" w:hAnsiTheme="majorBidi" w:cstheme="majorBidi"/>
          <w:color w:val="000000"/>
          <w:w w:val="105"/>
          <w:lang w:val="en-US"/>
        </w:rPr>
        <w:t xml:space="preserve"> the principles of the invention. In the drawings:</w:t>
      </w:r>
      <w:r w:rsidR="0051454F" w:rsidRPr="0021379A">
        <w:rPr>
          <w:rFonts w:asciiTheme="majorBidi" w:hAnsiTheme="majorBidi" w:cstheme="majorBidi"/>
          <w:b/>
          <w:color w:val="000000"/>
          <w:spacing w:val="-14"/>
          <w:w w:val="80"/>
          <w:lang w:val="en-US"/>
        </w:rPr>
        <w:tab/>
      </w:r>
    </w:p>
    <w:p w14:paraId="312C992A" w14:textId="77777777" w:rsidR="00C12B72" w:rsidRDefault="00C12B72" w:rsidP="00214F38">
      <w:pPr>
        <w:tabs>
          <w:tab w:val="decimal" w:pos="700"/>
          <w:tab w:val="right" w:pos="8676"/>
        </w:tabs>
        <w:spacing w:before="40" w:after="40"/>
        <w:ind w:left="450" w:right="-300"/>
        <w:jc w:val="both"/>
        <w:rPr>
          <w:rFonts w:asciiTheme="majorBidi" w:hAnsiTheme="majorBidi" w:cstheme="majorBidi"/>
          <w:b/>
          <w:color w:val="000000"/>
          <w:w w:val="105"/>
          <w:lang w:val="en-US"/>
        </w:rPr>
      </w:pPr>
    </w:p>
    <w:p w14:paraId="7E55199D" w14:textId="50AA2E8D" w:rsidR="00290183" w:rsidRPr="0021379A" w:rsidRDefault="006577F6" w:rsidP="00214F38">
      <w:pPr>
        <w:tabs>
          <w:tab w:val="decimal" w:pos="700"/>
          <w:tab w:val="right" w:pos="8676"/>
        </w:tabs>
        <w:spacing w:before="40" w:after="40"/>
        <w:ind w:left="450" w:right="-300"/>
        <w:jc w:val="both"/>
        <w:rPr>
          <w:rFonts w:asciiTheme="majorBidi" w:hAnsiTheme="majorBidi" w:cstheme="majorBidi"/>
          <w:color w:val="000000"/>
          <w:w w:val="105"/>
        </w:rPr>
      </w:pPr>
      <w:r w:rsidRPr="0021379A">
        <w:rPr>
          <w:rFonts w:asciiTheme="majorBidi" w:hAnsiTheme="majorBidi" w:cstheme="majorBidi"/>
          <w:b/>
          <w:color w:val="000000"/>
          <w:spacing w:val="-6"/>
          <w:w w:val="105"/>
          <w:lang w:val="en-US"/>
        </w:rPr>
        <w:t>[001</w:t>
      </w:r>
      <w:r>
        <w:rPr>
          <w:rFonts w:asciiTheme="majorBidi" w:hAnsiTheme="majorBidi" w:cstheme="majorBidi"/>
          <w:b/>
          <w:color w:val="000000"/>
          <w:spacing w:val="-6"/>
          <w:w w:val="105"/>
          <w:lang w:val="en-US"/>
        </w:rPr>
        <w:t>2</w:t>
      </w:r>
      <w:r w:rsidRPr="0021379A">
        <w:rPr>
          <w:rFonts w:asciiTheme="majorBidi" w:hAnsiTheme="majorBidi" w:cstheme="majorBidi"/>
          <w:b/>
          <w:color w:val="000000"/>
          <w:spacing w:val="-6"/>
          <w:w w:val="105"/>
          <w:lang w:val="en-US"/>
        </w:rPr>
        <w:t>]</w:t>
      </w:r>
      <w:r w:rsidRPr="0021379A">
        <w:rPr>
          <w:rFonts w:asciiTheme="majorBidi" w:hAnsiTheme="majorBidi" w:cstheme="majorBidi"/>
          <w:color w:val="000000"/>
          <w:w w:val="105"/>
        </w:rPr>
        <w:t xml:space="preserve"> </w:t>
      </w:r>
      <w:r w:rsidR="00AD116E" w:rsidRPr="0021379A">
        <w:rPr>
          <w:rFonts w:asciiTheme="majorBidi" w:hAnsiTheme="majorBidi" w:cstheme="majorBidi"/>
          <w:color w:val="000000"/>
          <w:w w:val="105"/>
          <w:lang w:val="en-US"/>
        </w:rPr>
        <w:t>F</w:t>
      </w:r>
      <w:r w:rsidR="00DF3D81">
        <w:rPr>
          <w:rFonts w:asciiTheme="majorBidi" w:hAnsiTheme="majorBidi" w:cstheme="majorBidi"/>
          <w:color w:val="000000"/>
          <w:w w:val="105"/>
          <w:lang w:val="en-US"/>
        </w:rPr>
        <w:t>ig</w:t>
      </w:r>
      <w:r w:rsidR="00AD116E" w:rsidRPr="0021379A">
        <w:rPr>
          <w:rFonts w:asciiTheme="majorBidi" w:hAnsiTheme="majorBidi" w:cstheme="majorBidi"/>
          <w:color w:val="000000"/>
          <w:w w:val="105"/>
          <w:lang w:val="en-US"/>
        </w:rPr>
        <w:t>. 1</w:t>
      </w:r>
      <w:r w:rsidR="00200B9C" w:rsidRPr="0021379A">
        <w:rPr>
          <w:rFonts w:asciiTheme="majorBidi" w:hAnsiTheme="majorBidi" w:cstheme="majorBidi"/>
          <w:color w:val="000000"/>
          <w:w w:val="105"/>
        </w:rPr>
        <w:t xml:space="preserve"> </w:t>
      </w:r>
      <w:r w:rsidR="00200B9C" w:rsidRPr="0021379A">
        <w:rPr>
          <w:rFonts w:asciiTheme="majorBidi" w:hAnsiTheme="majorBidi" w:cstheme="majorBidi"/>
          <w:color w:val="000000"/>
          <w:w w:val="105"/>
          <w:lang w:val="en-US"/>
        </w:rPr>
        <w:t>illustrated a</w:t>
      </w:r>
      <w:r w:rsidR="00200B9C" w:rsidRPr="0021379A">
        <w:rPr>
          <w:rFonts w:asciiTheme="majorBidi" w:hAnsiTheme="majorBidi" w:cstheme="majorBidi"/>
          <w:color w:val="000000"/>
          <w:w w:val="105"/>
        </w:rPr>
        <w:t xml:space="preserve"> typical retail shelving </w:t>
      </w:r>
      <w:r w:rsidR="00200B9C" w:rsidRPr="0021379A">
        <w:rPr>
          <w:rFonts w:asciiTheme="majorBidi" w:hAnsiTheme="majorBidi" w:cstheme="majorBidi"/>
          <w:color w:val="000000"/>
          <w:spacing w:val="4"/>
          <w:w w:val="105"/>
          <w:lang w:val="en-US"/>
        </w:rPr>
        <w:t>system</w:t>
      </w:r>
      <w:r w:rsidR="00200B9C" w:rsidRPr="0021379A">
        <w:rPr>
          <w:rFonts w:asciiTheme="majorBidi" w:hAnsiTheme="majorBidi" w:cstheme="majorBidi"/>
          <w:color w:val="000000"/>
          <w:w w:val="105"/>
          <w:lang w:val="en-US"/>
        </w:rPr>
        <w:t xml:space="preserve"> </w:t>
      </w:r>
      <w:r w:rsidR="00200B9C" w:rsidRPr="0021379A">
        <w:rPr>
          <w:rFonts w:asciiTheme="majorBidi" w:hAnsiTheme="majorBidi" w:cstheme="majorBidi"/>
          <w:color w:val="000000"/>
          <w:spacing w:val="-2"/>
          <w:w w:val="105"/>
          <w:lang w:val="en-US"/>
        </w:rPr>
        <w:t xml:space="preserve">having a plurality of </w:t>
      </w:r>
      <w:r w:rsidR="00200B9C" w:rsidRPr="0021379A">
        <w:rPr>
          <w:rFonts w:asciiTheme="majorBidi" w:hAnsiTheme="majorBidi" w:cstheme="majorBidi"/>
          <w:color w:val="000000"/>
          <w:spacing w:val="-2"/>
          <w:w w:val="105"/>
        </w:rPr>
        <w:t xml:space="preserve">merchandise </w:t>
      </w:r>
      <w:r w:rsidR="00200B9C" w:rsidRPr="0021379A">
        <w:rPr>
          <w:rFonts w:asciiTheme="majorBidi" w:hAnsiTheme="majorBidi" w:cstheme="majorBidi"/>
          <w:color w:val="000000"/>
          <w:w w:val="105"/>
        </w:rPr>
        <w:t>in a r</w:t>
      </w:r>
      <w:r w:rsidR="00AD116E" w:rsidRPr="0021379A">
        <w:rPr>
          <w:rFonts w:asciiTheme="majorBidi" w:hAnsiTheme="majorBidi" w:cstheme="majorBidi"/>
          <w:color w:val="000000"/>
          <w:w w:val="105"/>
          <w:lang w:val="en-US"/>
        </w:rPr>
        <w:t>etail</w:t>
      </w:r>
      <w:r w:rsidR="00200B9C" w:rsidRPr="0021379A">
        <w:rPr>
          <w:rFonts w:asciiTheme="majorBidi" w:hAnsiTheme="majorBidi" w:cstheme="majorBidi"/>
          <w:color w:val="000000"/>
          <w:w w:val="105"/>
        </w:rPr>
        <w:t xml:space="preserve"> environment.</w:t>
      </w:r>
      <w:r w:rsidR="000A73C9" w:rsidRPr="0021379A">
        <w:rPr>
          <w:rFonts w:asciiTheme="majorBidi" w:hAnsiTheme="majorBidi" w:cstheme="majorBidi"/>
          <w:b/>
          <w:color w:val="000000"/>
        </w:rPr>
        <w:t xml:space="preserve"> </w:t>
      </w:r>
      <w:r w:rsidR="000A73C9" w:rsidRPr="0021379A">
        <w:rPr>
          <w:rFonts w:asciiTheme="majorBidi" w:hAnsiTheme="majorBidi" w:cstheme="majorBidi"/>
          <w:bCs/>
          <w:color w:val="000000"/>
        </w:rPr>
        <w:t xml:space="preserve">It </w:t>
      </w:r>
      <w:r w:rsidR="00200B9C" w:rsidRPr="0021379A">
        <w:rPr>
          <w:rFonts w:asciiTheme="majorBidi" w:hAnsiTheme="majorBidi" w:cstheme="majorBidi"/>
          <w:bCs/>
          <w:color w:val="000000"/>
        </w:rPr>
        <w:t>consists of shelves with merchandise displayed in close proximity to each other.</w:t>
      </w:r>
    </w:p>
    <w:p w14:paraId="78BE3FC7" w14:textId="77777777" w:rsidR="00C12B72" w:rsidRDefault="006577F6" w:rsidP="00214F38">
      <w:pPr>
        <w:tabs>
          <w:tab w:val="decimal" w:pos="700"/>
          <w:tab w:val="right" w:pos="8676"/>
        </w:tabs>
        <w:spacing w:before="40" w:after="40"/>
        <w:ind w:left="450" w:right="-300"/>
        <w:jc w:val="both"/>
        <w:rPr>
          <w:rFonts w:asciiTheme="majorBidi" w:hAnsiTheme="majorBidi" w:cstheme="majorBidi"/>
          <w:b/>
          <w:color w:val="000000"/>
          <w:w w:val="105"/>
          <w:lang w:val="en-US"/>
        </w:rPr>
      </w:pPr>
      <w:r w:rsidRPr="0021379A">
        <w:rPr>
          <w:rFonts w:asciiTheme="majorBidi" w:hAnsiTheme="majorBidi" w:cstheme="majorBidi"/>
          <w:b/>
          <w:color w:val="000000"/>
          <w:w w:val="105"/>
          <w:lang w:val="en-US"/>
        </w:rPr>
        <w:tab/>
      </w:r>
    </w:p>
    <w:p w14:paraId="35D7F9E8" w14:textId="0CE9F71A" w:rsidR="000436DD" w:rsidRPr="0021379A" w:rsidRDefault="006577F6" w:rsidP="00214F38">
      <w:pPr>
        <w:tabs>
          <w:tab w:val="decimal" w:pos="700"/>
          <w:tab w:val="right" w:pos="8676"/>
        </w:tabs>
        <w:spacing w:before="40" w:after="40"/>
        <w:ind w:left="450" w:right="-300"/>
        <w:jc w:val="both"/>
        <w:rPr>
          <w:rFonts w:asciiTheme="majorBidi" w:hAnsiTheme="majorBidi" w:cstheme="majorBidi"/>
          <w:b/>
          <w:color w:val="000000"/>
        </w:rPr>
      </w:pPr>
      <w:r w:rsidRPr="0021379A">
        <w:rPr>
          <w:rFonts w:asciiTheme="majorBidi" w:hAnsiTheme="majorBidi" w:cstheme="majorBidi"/>
          <w:b/>
          <w:color w:val="000000"/>
          <w:spacing w:val="-6"/>
          <w:w w:val="105"/>
          <w:lang w:val="en-US"/>
        </w:rPr>
        <w:t>[001</w:t>
      </w:r>
      <w:r>
        <w:rPr>
          <w:rFonts w:asciiTheme="majorBidi" w:hAnsiTheme="majorBidi" w:cstheme="majorBidi"/>
          <w:b/>
          <w:color w:val="000000"/>
          <w:spacing w:val="-6"/>
          <w:w w:val="105"/>
          <w:lang w:val="en-US"/>
        </w:rPr>
        <w:t>3</w:t>
      </w:r>
      <w:r w:rsidRPr="0021379A">
        <w:rPr>
          <w:rFonts w:asciiTheme="majorBidi" w:hAnsiTheme="majorBidi" w:cstheme="majorBidi"/>
          <w:b/>
          <w:color w:val="000000"/>
          <w:spacing w:val="-6"/>
          <w:w w:val="105"/>
          <w:lang w:val="en-US"/>
        </w:rPr>
        <w:t>]</w:t>
      </w:r>
      <w:r w:rsidRPr="0021379A">
        <w:rPr>
          <w:rFonts w:asciiTheme="majorBidi" w:hAnsiTheme="majorBidi" w:cstheme="majorBidi"/>
          <w:color w:val="000000"/>
          <w:w w:val="105"/>
        </w:rPr>
        <w:t xml:space="preserve"> </w:t>
      </w:r>
      <w:r w:rsidR="000436DD" w:rsidRPr="0021379A">
        <w:rPr>
          <w:rFonts w:asciiTheme="majorBidi" w:hAnsiTheme="majorBidi" w:cstheme="majorBidi"/>
          <w:color w:val="000000"/>
          <w:w w:val="105"/>
          <w:lang w:val="en-US"/>
        </w:rPr>
        <w:t>F</w:t>
      </w:r>
      <w:r w:rsidR="00DF3D81">
        <w:rPr>
          <w:rFonts w:asciiTheme="majorBidi" w:hAnsiTheme="majorBidi" w:cstheme="majorBidi"/>
          <w:color w:val="000000"/>
          <w:w w:val="105"/>
          <w:lang w:val="en-US"/>
        </w:rPr>
        <w:t>ig</w:t>
      </w:r>
      <w:r w:rsidR="000436DD" w:rsidRPr="0021379A">
        <w:rPr>
          <w:rFonts w:asciiTheme="majorBidi" w:hAnsiTheme="majorBidi" w:cstheme="majorBidi"/>
          <w:color w:val="000000"/>
          <w:w w:val="105"/>
          <w:lang w:val="en-US"/>
        </w:rPr>
        <w:t xml:space="preserve">. </w:t>
      </w:r>
      <w:r w:rsidR="00200B9C" w:rsidRPr="0021379A">
        <w:rPr>
          <w:rFonts w:asciiTheme="majorBidi" w:hAnsiTheme="majorBidi" w:cstheme="majorBidi"/>
          <w:color w:val="000000"/>
          <w:w w:val="105"/>
        </w:rPr>
        <w:t>2</w:t>
      </w:r>
      <w:r w:rsidR="000436DD" w:rsidRPr="0021379A">
        <w:rPr>
          <w:rFonts w:asciiTheme="majorBidi" w:hAnsiTheme="majorBidi" w:cstheme="majorBidi"/>
          <w:color w:val="000000"/>
          <w:w w:val="105"/>
          <w:lang w:val="en-US"/>
        </w:rPr>
        <w:t xml:space="preserve"> is an exemplary embodiment of a</w:t>
      </w:r>
      <w:r w:rsidR="000436DD" w:rsidRPr="0021379A">
        <w:rPr>
          <w:rFonts w:asciiTheme="majorBidi" w:hAnsiTheme="majorBidi" w:cstheme="majorBidi"/>
          <w:color w:val="000000"/>
          <w:w w:val="105"/>
        </w:rPr>
        <w:t xml:space="preserve">n anti-theft smart shelving </w:t>
      </w:r>
      <w:r w:rsidR="000436DD" w:rsidRPr="0021379A">
        <w:rPr>
          <w:rFonts w:asciiTheme="majorBidi" w:hAnsiTheme="majorBidi" w:cstheme="majorBidi"/>
          <w:color w:val="000000"/>
          <w:spacing w:val="4"/>
          <w:w w:val="105"/>
          <w:lang w:val="en-US"/>
        </w:rPr>
        <w:t>system</w:t>
      </w:r>
      <w:r w:rsidR="000436DD" w:rsidRPr="0021379A">
        <w:rPr>
          <w:rFonts w:asciiTheme="majorBidi" w:hAnsiTheme="majorBidi" w:cstheme="majorBidi"/>
          <w:color w:val="000000"/>
          <w:w w:val="105"/>
          <w:lang w:val="en-US"/>
        </w:rPr>
        <w:t xml:space="preserve"> </w:t>
      </w:r>
      <w:r w:rsidR="000436DD" w:rsidRPr="0021379A">
        <w:rPr>
          <w:rFonts w:asciiTheme="majorBidi" w:hAnsiTheme="majorBidi" w:cstheme="majorBidi"/>
          <w:color w:val="000000"/>
          <w:w w:val="105"/>
        </w:rPr>
        <w:t xml:space="preserve">for </w:t>
      </w:r>
      <w:r w:rsidR="000436DD" w:rsidRPr="0021379A">
        <w:rPr>
          <w:rFonts w:asciiTheme="majorBidi" w:hAnsiTheme="majorBidi" w:cstheme="majorBidi"/>
          <w:color w:val="000000"/>
          <w:w w:val="105"/>
          <w:lang w:val="en-US"/>
        </w:rPr>
        <w:t>retail merchandise</w:t>
      </w:r>
      <w:r w:rsidR="000436DD" w:rsidRPr="0021379A">
        <w:rPr>
          <w:rFonts w:asciiTheme="majorBidi" w:hAnsiTheme="majorBidi" w:cstheme="majorBidi"/>
          <w:b/>
          <w:color w:val="000000"/>
        </w:rPr>
        <w:t xml:space="preserve">. </w:t>
      </w:r>
      <w:r w:rsidR="000436DD" w:rsidRPr="0021379A">
        <w:rPr>
          <w:rFonts w:asciiTheme="majorBidi" w:hAnsiTheme="majorBidi" w:cstheme="majorBidi"/>
          <w:bCs/>
          <w:color w:val="000000"/>
        </w:rPr>
        <w:t xml:space="preserve">It is </w:t>
      </w:r>
      <w:r w:rsidR="00200B9C" w:rsidRPr="0021379A">
        <w:rPr>
          <w:rFonts w:asciiTheme="majorBidi" w:hAnsiTheme="majorBidi" w:cstheme="majorBidi"/>
          <w:bCs/>
          <w:color w:val="000000"/>
        </w:rPr>
        <w:t xml:space="preserve">equipped with automatic flip doors </w:t>
      </w:r>
      <w:r w:rsidR="000436DD" w:rsidRPr="0021379A">
        <w:rPr>
          <w:rFonts w:asciiTheme="majorBidi" w:hAnsiTheme="majorBidi" w:cstheme="majorBidi"/>
          <w:color w:val="000000"/>
          <w:w w:val="105"/>
          <w:lang w:val="en-US"/>
        </w:rPr>
        <w:t xml:space="preserve">situated </w:t>
      </w:r>
      <w:r w:rsidR="000436DD" w:rsidRPr="0021379A">
        <w:rPr>
          <w:rFonts w:asciiTheme="majorBidi" w:hAnsiTheme="majorBidi" w:cstheme="majorBidi"/>
          <w:color w:val="000000"/>
          <w:w w:val="105"/>
        </w:rPr>
        <w:t>in</w:t>
      </w:r>
      <w:r w:rsidR="000436DD" w:rsidRPr="0021379A">
        <w:rPr>
          <w:rFonts w:asciiTheme="majorBidi" w:hAnsiTheme="majorBidi" w:cstheme="majorBidi"/>
          <w:color w:val="000000"/>
          <w:w w:val="105"/>
          <w:lang w:val="en-US"/>
        </w:rPr>
        <w:t xml:space="preserve"> a retail store</w:t>
      </w:r>
      <w:r w:rsidR="000436DD" w:rsidRPr="0021379A">
        <w:rPr>
          <w:rFonts w:asciiTheme="majorBidi" w:hAnsiTheme="majorBidi" w:cstheme="majorBidi"/>
          <w:color w:val="000000"/>
          <w:w w:val="105"/>
        </w:rPr>
        <w:t>.</w:t>
      </w:r>
    </w:p>
    <w:p w14:paraId="14F69AC1" w14:textId="77777777" w:rsidR="00C12B72" w:rsidRDefault="006577F6" w:rsidP="00214F38">
      <w:pPr>
        <w:tabs>
          <w:tab w:val="decimal" w:pos="700"/>
          <w:tab w:val="right" w:pos="8601"/>
        </w:tabs>
        <w:spacing w:before="40" w:after="40"/>
        <w:ind w:left="450" w:right="-300"/>
        <w:jc w:val="both"/>
        <w:rPr>
          <w:rFonts w:asciiTheme="majorBidi" w:hAnsiTheme="majorBidi" w:cstheme="majorBidi"/>
          <w:b/>
          <w:color w:val="000000"/>
          <w:w w:val="105"/>
          <w:lang w:val="en-US"/>
        </w:rPr>
      </w:pPr>
      <w:r w:rsidRPr="0021379A">
        <w:rPr>
          <w:rFonts w:asciiTheme="majorBidi" w:hAnsiTheme="majorBidi" w:cstheme="majorBidi"/>
          <w:b/>
          <w:color w:val="000000"/>
          <w:w w:val="105"/>
          <w:lang w:val="en-US"/>
        </w:rPr>
        <w:tab/>
      </w:r>
    </w:p>
    <w:p w14:paraId="0EC480AC" w14:textId="4EB3DC5F" w:rsidR="00290183" w:rsidRPr="0021379A" w:rsidRDefault="006577F6" w:rsidP="00214F38">
      <w:pPr>
        <w:tabs>
          <w:tab w:val="decimal" w:pos="700"/>
          <w:tab w:val="right" w:pos="8601"/>
        </w:tabs>
        <w:spacing w:before="40" w:after="40"/>
        <w:ind w:left="450" w:right="-300"/>
        <w:jc w:val="both"/>
        <w:rPr>
          <w:rFonts w:asciiTheme="majorBidi" w:hAnsiTheme="majorBidi" w:cstheme="majorBidi"/>
          <w:b/>
          <w:color w:val="000000"/>
        </w:rPr>
      </w:pPr>
      <w:r w:rsidRPr="0021379A">
        <w:rPr>
          <w:rFonts w:asciiTheme="majorBidi" w:hAnsiTheme="majorBidi" w:cstheme="majorBidi"/>
          <w:b/>
          <w:color w:val="000000"/>
          <w:spacing w:val="-6"/>
          <w:w w:val="105"/>
          <w:lang w:val="en-US"/>
        </w:rPr>
        <w:t>[001</w:t>
      </w:r>
      <w:r>
        <w:rPr>
          <w:rFonts w:asciiTheme="majorBidi" w:hAnsiTheme="majorBidi" w:cstheme="majorBidi"/>
          <w:b/>
          <w:color w:val="000000"/>
          <w:spacing w:val="-6"/>
          <w:w w:val="105"/>
          <w:lang w:val="en-US"/>
        </w:rPr>
        <w:t>4</w:t>
      </w:r>
      <w:r w:rsidRPr="0021379A">
        <w:rPr>
          <w:rFonts w:asciiTheme="majorBidi" w:hAnsiTheme="majorBidi" w:cstheme="majorBidi"/>
          <w:b/>
          <w:color w:val="000000"/>
          <w:spacing w:val="-6"/>
          <w:w w:val="105"/>
          <w:lang w:val="en-US"/>
        </w:rPr>
        <w:t>]</w:t>
      </w:r>
      <w:r w:rsidRPr="0021379A">
        <w:rPr>
          <w:rFonts w:asciiTheme="majorBidi" w:hAnsiTheme="majorBidi" w:cstheme="majorBidi"/>
          <w:color w:val="000000"/>
          <w:w w:val="105"/>
        </w:rPr>
        <w:t xml:space="preserve"> </w:t>
      </w:r>
      <w:r w:rsidR="00FD6480" w:rsidRPr="0021379A">
        <w:rPr>
          <w:rFonts w:asciiTheme="majorBidi" w:hAnsiTheme="majorBidi" w:cstheme="majorBidi"/>
          <w:color w:val="000000"/>
          <w:w w:val="105"/>
          <w:lang w:val="en-US"/>
        </w:rPr>
        <w:t>F</w:t>
      </w:r>
      <w:r w:rsidR="00DF3D81">
        <w:rPr>
          <w:rFonts w:asciiTheme="majorBidi" w:hAnsiTheme="majorBidi" w:cstheme="majorBidi"/>
          <w:color w:val="000000"/>
          <w:w w:val="105"/>
          <w:lang w:val="en-US"/>
        </w:rPr>
        <w:t>ig</w:t>
      </w:r>
      <w:r w:rsidR="00FD6480" w:rsidRPr="0021379A">
        <w:rPr>
          <w:rFonts w:asciiTheme="majorBidi" w:hAnsiTheme="majorBidi" w:cstheme="majorBidi"/>
          <w:color w:val="000000"/>
          <w:w w:val="105"/>
          <w:lang w:val="en-US"/>
        </w:rPr>
        <w:t xml:space="preserve">. </w:t>
      </w:r>
      <w:r w:rsidR="00200B9C" w:rsidRPr="0021379A">
        <w:rPr>
          <w:rFonts w:asciiTheme="majorBidi" w:hAnsiTheme="majorBidi" w:cstheme="majorBidi"/>
          <w:color w:val="000000"/>
          <w:w w:val="105"/>
        </w:rPr>
        <w:t>3</w:t>
      </w:r>
      <w:r w:rsidR="00FD6480" w:rsidRPr="0021379A">
        <w:rPr>
          <w:rFonts w:asciiTheme="majorBidi" w:hAnsiTheme="majorBidi" w:cstheme="majorBidi"/>
          <w:color w:val="000000"/>
          <w:w w:val="105"/>
          <w:lang w:val="en-US"/>
        </w:rPr>
        <w:t xml:space="preserve"> is </w:t>
      </w:r>
      <w:r w:rsidR="00FD6480" w:rsidRPr="0021379A">
        <w:rPr>
          <w:rFonts w:asciiTheme="majorBidi" w:hAnsiTheme="majorBidi" w:cstheme="majorBidi"/>
          <w:color w:val="000000"/>
          <w:w w:val="105"/>
        </w:rPr>
        <w:t>another configuration of an anti-theft smart shelving system which include</w:t>
      </w:r>
      <w:r w:rsidR="00200B9C" w:rsidRPr="0021379A">
        <w:rPr>
          <w:rFonts w:asciiTheme="majorBidi" w:hAnsiTheme="majorBidi" w:cstheme="majorBidi"/>
          <w:color w:val="000000"/>
          <w:w w:val="105"/>
        </w:rPr>
        <w:t>s</w:t>
      </w:r>
      <w:r w:rsidR="00FD6480" w:rsidRPr="0021379A">
        <w:rPr>
          <w:rFonts w:asciiTheme="majorBidi" w:hAnsiTheme="majorBidi" w:cstheme="majorBidi"/>
          <w:color w:val="000000"/>
          <w:w w:val="105"/>
        </w:rPr>
        <w:t xml:space="preserve"> a combination of both flip door</w:t>
      </w:r>
      <w:r w:rsidR="00C7415D" w:rsidRPr="0021379A">
        <w:rPr>
          <w:rFonts w:asciiTheme="majorBidi" w:hAnsiTheme="majorBidi" w:cstheme="majorBidi"/>
          <w:color w:val="000000"/>
          <w:w w:val="105"/>
        </w:rPr>
        <w:t>s</w:t>
      </w:r>
      <w:r w:rsidR="00FD6480" w:rsidRPr="0021379A">
        <w:rPr>
          <w:rFonts w:asciiTheme="majorBidi" w:hAnsiTheme="majorBidi" w:cstheme="majorBidi"/>
          <w:color w:val="000000"/>
          <w:w w:val="105"/>
        </w:rPr>
        <w:t xml:space="preserve"> and stopper</w:t>
      </w:r>
      <w:r w:rsidR="00C7415D" w:rsidRPr="0021379A">
        <w:rPr>
          <w:rFonts w:asciiTheme="majorBidi" w:hAnsiTheme="majorBidi" w:cstheme="majorBidi"/>
          <w:color w:val="000000"/>
          <w:w w:val="105"/>
        </w:rPr>
        <w:t>s</w:t>
      </w:r>
      <w:r w:rsidR="00FD6480" w:rsidRPr="0021379A">
        <w:rPr>
          <w:rFonts w:asciiTheme="majorBidi" w:hAnsiTheme="majorBidi" w:cstheme="majorBidi"/>
          <w:color w:val="000000"/>
          <w:w w:val="105"/>
        </w:rPr>
        <w:t>.</w:t>
      </w:r>
      <w:r w:rsidRPr="0021379A">
        <w:rPr>
          <w:rFonts w:asciiTheme="majorBidi" w:hAnsiTheme="majorBidi" w:cstheme="majorBidi"/>
          <w:b/>
          <w:color w:val="000000"/>
          <w:spacing w:val="-14"/>
          <w:w w:val="80"/>
          <w:lang w:val="en-US"/>
        </w:rPr>
        <w:tab/>
      </w:r>
    </w:p>
    <w:p w14:paraId="152C9D00" w14:textId="77777777" w:rsidR="00C12B72" w:rsidRDefault="006577F6" w:rsidP="00214F38">
      <w:pPr>
        <w:tabs>
          <w:tab w:val="decimal" w:pos="681"/>
          <w:tab w:val="right" w:pos="8615"/>
        </w:tabs>
        <w:spacing w:before="40" w:after="40"/>
        <w:ind w:left="450" w:right="-300"/>
        <w:jc w:val="both"/>
        <w:rPr>
          <w:rFonts w:asciiTheme="majorBidi" w:hAnsiTheme="majorBidi" w:cstheme="majorBidi"/>
          <w:b/>
          <w:color w:val="000000"/>
          <w:w w:val="105"/>
          <w:lang w:val="en-US"/>
        </w:rPr>
      </w:pPr>
      <w:r w:rsidRPr="0021379A">
        <w:rPr>
          <w:rFonts w:asciiTheme="majorBidi" w:hAnsiTheme="majorBidi" w:cstheme="majorBidi"/>
          <w:b/>
          <w:color w:val="000000"/>
          <w:w w:val="105"/>
          <w:lang w:val="en-US"/>
        </w:rPr>
        <w:tab/>
      </w:r>
    </w:p>
    <w:p w14:paraId="29A06611" w14:textId="2D6E7BAB" w:rsidR="00FD6480" w:rsidRDefault="006577F6" w:rsidP="00214F38">
      <w:pPr>
        <w:tabs>
          <w:tab w:val="decimal" w:pos="681"/>
          <w:tab w:val="right" w:pos="8615"/>
        </w:tabs>
        <w:spacing w:before="40" w:after="40"/>
        <w:ind w:left="450" w:right="-300"/>
        <w:jc w:val="both"/>
        <w:rPr>
          <w:rFonts w:asciiTheme="majorBidi" w:hAnsiTheme="majorBidi" w:cstheme="majorBidi"/>
          <w:color w:val="000000"/>
          <w:w w:val="105"/>
        </w:rPr>
      </w:pPr>
      <w:r w:rsidRPr="0021379A">
        <w:rPr>
          <w:rFonts w:asciiTheme="majorBidi" w:hAnsiTheme="majorBidi" w:cstheme="majorBidi"/>
          <w:b/>
          <w:color w:val="000000"/>
          <w:spacing w:val="-6"/>
          <w:w w:val="105"/>
          <w:lang w:val="en-US"/>
        </w:rPr>
        <w:t>[001</w:t>
      </w:r>
      <w:r>
        <w:rPr>
          <w:rFonts w:asciiTheme="majorBidi" w:hAnsiTheme="majorBidi" w:cstheme="majorBidi"/>
          <w:b/>
          <w:color w:val="000000"/>
          <w:spacing w:val="-6"/>
          <w:w w:val="105"/>
          <w:lang w:val="en-US"/>
        </w:rPr>
        <w:t>5</w:t>
      </w:r>
      <w:r w:rsidRPr="0021379A">
        <w:rPr>
          <w:rFonts w:asciiTheme="majorBidi" w:hAnsiTheme="majorBidi" w:cstheme="majorBidi"/>
          <w:b/>
          <w:color w:val="000000"/>
          <w:spacing w:val="-6"/>
          <w:w w:val="105"/>
          <w:lang w:val="en-US"/>
        </w:rPr>
        <w:t>]</w:t>
      </w:r>
      <w:r w:rsidRPr="0021379A">
        <w:rPr>
          <w:rFonts w:asciiTheme="majorBidi" w:hAnsiTheme="majorBidi" w:cstheme="majorBidi"/>
          <w:color w:val="000000"/>
          <w:w w:val="105"/>
        </w:rPr>
        <w:t xml:space="preserve"> </w:t>
      </w:r>
      <w:r w:rsidR="00FD6480" w:rsidRPr="0021379A">
        <w:rPr>
          <w:rFonts w:asciiTheme="majorBidi" w:hAnsiTheme="majorBidi" w:cstheme="majorBidi"/>
          <w:color w:val="000000"/>
          <w:w w:val="105"/>
          <w:lang w:val="en-US"/>
        </w:rPr>
        <w:t>F</w:t>
      </w:r>
      <w:r w:rsidR="00DF3D81">
        <w:rPr>
          <w:rFonts w:asciiTheme="majorBidi" w:hAnsiTheme="majorBidi" w:cstheme="majorBidi"/>
          <w:color w:val="000000"/>
          <w:w w:val="105"/>
          <w:lang w:val="en-US"/>
        </w:rPr>
        <w:t>ig</w:t>
      </w:r>
      <w:r w:rsidR="00FD6480" w:rsidRPr="0021379A">
        <w:rPr>
          <w:rFonts w:asciiTheme="majorBidi" w:hAnsiTheme="majorBidi" w:cstheme="majorBidi"/>
          <w:color w:val="000000"/>
          <w:w w:val="105"/>
          <w:lang w:val="en-US"/>
        </w:rPr>
        <w:t xml:space="preserve">. </w:t>
      </w:r>
      <w:r w:rsidR="00200B9C" w:rsidRPr="0021379A">
        <w:rPr>
          <w:rFonts w:asciiTheme="majorBidi" w:hAnsiTheme="majorBidi" w:cstheme="majorBidi"/>
          <w:color w:val="000000"/>
          <w:w w:val="105"/>
        </w:rPr>
        <w:t>4</w:t>
      </w:r>
      <w:r w:rsidR="00FD6480" w:rsidRPr="0021379A">
        <w:rPr>
          <w:rFonts w:asciiTheme="majorBidi" w:hAnsiTheme="majorBidi" w:cstheme="majorBidi"/>
          <w:color w:val="000000"/>
          <w:w w:val="105"/>
          <w:lang w:val="en-US"/>
        </w:rPr>
        <w:t xml:space="preserve"> is </w:t>
      </w:r>
      <w:r w:rsidR="00C515F9" w:rsidRPr="0021379A">
        <w:rPr>
          <w:rFonts w:asciiTheme="majorBidi" w:hAnsiTheme="majorBidi" w:cstheme="majorBidi"/>
          <w:color w:val="000000"/>
          <w:w w:val="105"/>
        </w:rPr>
        <w:t xml:space="preserve">a partial exploded </w:t>
      </w:r>
      <w:r w:rsidR="00FD6480" w:rsidRPr="0021379A">
        <w:rPr>
          <w:rFonts w:asciiTheme="majorBidi" w:hAnsiTheme="majorBidi" w:cstheme="majorBidi"/>
          <w:color w:val="000000"/>
          <w:w w:val="105"/>
          <w:lang w:val="en-US"/>
        </w:rPr>
        <w:t xml:space="preserve">perspective view of </w:t>
      </w:r>
      <w:r w:rsidR="00FD6480" w:rsidRPr="0021379A">
        <w:rPr>
          <w:rFonts w:asciiTheme="majorBidi" w:hAnsiTheme="majorBidi" w:cstheme="majorBidi"/>
          <w:color w:val="000000"/>
          <w:w w:val="105"/>
        </w:rPr>
        <w:t>sensor</w:t>
      </w:r>
      <w:r w:rsidR="00200B9C" w:rsidRPr="0021379A">
        <w:rPr>
          <w:rFonts w:asciiTheme="majorBidi" w:hAnsiTheme="majorBidi" w:cstheme="majorBidi"/>
          <w:color w:val="000000"/>
          <w:w w:val="105"/>
        </w:rPr>
        <w:t xml:space="preserve">s mounted on the </w:t>
      </w:r>
      <w:r>
        <w:rPr>
          <w:rFonts w:asciiTheme="majorBidi" w:hAnsiTheme="majorBidi" w:cstheme="majorBidi"/>
          <w:color w:val="000000"/>
          <w:w w:val="105"/>
        </w:rPr>
        <w:t xml:space="preserve">display </w:t>
      </w:r>
      <w:r w:rsidR="00200B9C" w:rsidRPr="0021379A">
        <w:rPr>
          <w:rFonts w:asciiTheme="majorBidi" w:hAnsiTheme="majorBidi" w:cstheme="majorBidi"/>
          <w:color w:val="000000"/>
          <w:w w:val="105"/>
        </w:rPr>
        <w:t>shelves</w:t>
      </w:r>
      <w:r w:rsidR="00C515F9" w:rsidRPr="0021379A">
        <w:rPr>
          <w:rFonts w:asciiTheme="majorBidi" w:hAnsiTheme="majorBidi" w:cstheme="majorBidi"/>
          <w:color w:val="000000"/>
          <w:w w:val="105"/>
        </w:rPr>
        <w:t xml:space="preserve">. </w:t>
      </w:r>
      <w:r w:rsidR="00FD6480" w:rsidRPr="0021379A">
        <w:rPr>
          <w:rFonts w:asciiTheme="majorBidi" w:hAnsiTheme="majorBidi" w:cstheme="majorBidi"/>
          <w:color w:val="000000"/>
          <w:w w:val="105"/>
        </w:rPr>
        <w:t xml:space="preserve">It is laden with sensors to detect the present of merchandise and the rate that it is </w:t>
      </w:r>
      <w:r w:rsidR="00C7415D" w:rsidRPr="0021379A">
        <w:rPr>
          <w:rFonts w:asciiTheme="majorBidi" w:hAnsiTheme="majorBidi" w:cstheme="majorBidi"/>
          <w:color w:val="000000"/>
          <w:w w:val="105"/>
        </w:rPr>
        <w:t xml:space="preserve">being displaced. </w:t>
      </w:r>
    </w:p>
    <w:p w14:paraId="028B1E79" w14:textId="77777777" w:rsidR="00DF3D81" w:rsidRPr="0021379A" w:rsidRDefault="00DF3D81" w:rsidP="00214F38">
      <w:pPr>
        <w:tabs>
          <w:tab w:val="decimal" w:pos="681"/>
          <w:tab w:val="right" w:pos="8615"/>
        </w:tabs>
        <w:spacing w:before="40" w:after="40"/>
        <w:ind w:left="450" w:right="-300"/>
        <w:jc w:val="both"/>
        <w:rPr>
          <w:rFonts w:asciiTheme="majorBidi" w:hAnsiTheme="majorBidi" w:cstheme="majorBidi"/>
          <w:color w:val="000000"/>
          <w:w w:val="105"/>
        </w:rPr>
      </w:pPr>
    </w:p>
    <w:p w14:paraId="2F58B098" w14:textId="7979A7CA" w:rsidR="00C7415D" w:rsidRDefault="006577F6" w:rsidP="00214F38">
      <w:pPr>
        <w:tabs>
          <w:tab w:val="decimal" w:pos="681"/>
          <w:tab w:val="right" w:pos="8817"/>
        </w:tabs>
        <w:spacing w:before="40" w:after="40"/>
        <w:ind w:left="450" w:right="-300"/>
        <w:jc w:val="both"/>
        <w:rPr>
          <w:rFonts w:asciiTheme="majorBidi" w:hAnsiTheme="majorBidi" w:cstheme="majorBidi"/>
          <w:color w:val="000000"/>
          <w:w w:val="105"/>
        </w:rPr>
      </w:pPr>
      <w:r w:rsidRPr="0021379A">
        <w:rPr>
          <w:rFonts w:asciiTheme="majorBidi" w:hAnsiTheme="majorBidi" w:cstheme="majorBidi"/>
          <w:b/>
          <w:color w:val="000000"/>
          <w:w w:val="105"/>
          <w:lang w:val="en-US"/>
        </w:rPr>
        <w:tab/>
      </w:r>
      <w:r w:rsidRPr="0021379A">
        <w:rPr>
          <w:rFonts w:asciiTheme="majorBidi" w:hAnsiTheme="majorBidi" w:cstheme="majorBidi"/>
          <w:b/>
          <w:color w:val="000000"/>
          <w:spacing w:val="-6"/>
          <w:w w:val="105"/>
          <w:lang w:val="en-US"/>
        </w:rPr>
        <w:t>[001</w:t>
      </w:r>
      <w:r>
        <w:rPr>
          <w:rFonts w:asciiTheme="majorBidi" w:hAnsiTheme="majorBidi" w:cstheme="majorBidi"/>
          <w:b/>
          <w:color w:val="000000"/>
          <w:spacing w:val="-6"/>
          <w:w w:val="105"/>
          <w:lang w:val="en-US"/>
        </w:rPr>
        <w:t>6</w:t>
      </w:r>
      <w:r w:rsidRPr="0021379A">
        <w:rPr>
          <w:rFonts w:asciiTheme="majorBidi" w:hAnsiTheme="majorBidi" w:cstheme="majorBidi"/>
          <w:b/>
          <w:color w:val="000000"/>
          <w:spacing w:val="-6"/>
          <w:w w:val="105"/>
          <w:lang w:val="en-US"/>
        </w:rPr>
        <w:t>]</w:t>
      </w:r>
      <w:r w:rsidRPr="0021379A">
        <w:rPr>
          <w:rFonts w:asciiTheme="majorBidi" w:hAnsiTheme="majorBidi" w:cstheme="majorBidi"/>
          <w:color w:val="000000"/>
          <w:w w:val="105"/>
        </w:rPr>
        <w:t xml:space="preserve"> </w:t>
      </w:r>
      <w:r w:rsidR="00C7415D" w:rsidRPr="0021379A">
        <w:rPr>
          <w:rFonts w:asciiTheme="majorBidi" w:hAnsiTheme="majorBidi" w:cstheme="majorBidi"/>
          <w:color w:val="000000"/>
          <w:w w:val="105"/>
          <w:lang w:val="en-US"/>
        </w:rPr>
        <w:t>F</w:t>
      </w:r>
      <w:r w:rsidR="00DF3D81">
        <w:rPr>
          <w:rFonts w:asciiTheme="majorBidi" w:hAnsiTheme="majorBidi" w:cstheme="majorBidi"/>
          <w:color w:val="000000"/>
          <w:w w:val="105"/>
          <w:lang w:val="en-US"/>
        </w:rPr>
        <w:t>ig</w:t>
      </w:r>
      <w:r w:rsidR="00C7415D" w:rsidRPr="0021379A">
        <w:rPr>
          <w:rFonts w:asciiTheme="majorBidi" w:hAnsiTheme="majorBidi" w:cstheme="majorBidi"/>
          <w:color w:val="000000"/>
          <w:w w:val="105"/>
          <w:lang w:val="en-US"/>
        </w:rPr>
        <w:t xml:space="preserve">. </w:t>
      </w:r>
      <w:r w:rsidR="00200B9C" w:rsidRPr="0021379A">
        <w:rPr>
          <w:rFonts w:asciiTheme="majorBidi" w:hAnsiTheme="majorBidi" w:cstheme="majorBidi"/>
          <w:color w:val="000000"/>
          <w:w w:val="105"/>
        </w:rPr>
        <w:t>5</w:t>
      </w:r>
      <w:r w:rsidR="00C7415D" w:rsidRPr="0021379A">
        <w:rPr>
          <w:rFonts w:asciiTheme="majorBidi" w:hAnsiTheme="majorBidi" w:cstheme="majorBidi"/>
          <w:color w:val="000000"/>
          <w:w w:val="105"/>
          <w:lang w:val="en-US"/>
        </w:rPr>
        <w:t xml:space="preserve"> is</w:t>
      </w:r>
      <w:r w:rsidR="00C515F9" w:rsidRPr="0021379A">
        <w:rPr>
          <w:rFonts w:asciiTheme="majorBidi" w:hAnsiTheme="majorBidi" w:cstheme="majorBidi"/>
          <w:color w:val="000000"/>
          <w:w w:val="105"/>
        </w:rPr>
        <w:t xml:space="preserve"> a perspective view</w:t>
      </w:r>
      <w:r w:rsidR="00C7415D" w:rsidRPr="0021379A">
        <w:rPr>
          <w:rFonts w:asciiTheme="majorBidi" w:hAnsiTheme="majorBidi" w:cstheme="majorBidi"/>
          <w:color w:val="000000"/>
          <w:w w:val="105"/>
          <w:lang w:val="en-US"/>
        </w:rPr>
        <w:t xml:space="preserve"> </w:t>
      </w:r>
      <w:r w:rsidR="00C515F9" w:rsidRPr="0021379A">
        <w:rPr>
          <w:rFonts w:asciiTheme="majorBidi" w:hAnsiTheme="majorBidi" w:cstheme="majorBidi"/>
          <w:color w:val="000000"/>
          <w:w w:val="105"/>
        </w:rPr>
        <w:t>of the electronic communication system connected to the anti-theft smart shelving system of F</w:t>
      </w:r>
      <w:r w:rsidR="00DF3D81">
        <w:rPr>
          <w:rFonts w:asciiTheme="majorBidi" w:hAnsiTheme="majorBidi" w:cstheme="majorBidi"/>
          <w:color w:val="000000"/>
          <w:w w:val="105"/>
        </w:rPr>
        <w:t>ig</w:t>
      </w:r>
      <w:r w:rsidR="00C12B72">
        <w:rPr>
          <w:rFonts w:asciiTheme="majorBidi" w:hAnsiTheme="majorBidi" w:cstheme="majorBidi"/>
          <w:color w:val="000000"/>
          <w:w w:val="105"/>
        </w:rPr>
        <w:t>.</w:t>
      </w:r>
      <w:r w:rsidR="00C515F9" w:rsidRPr="0021379A">
        <w:rPr>
          <w:rFonts w:asciiTheme="majorBidi" w:hAnsiTheme="majorBidi" w:cstheme="majorBidi"/>
          <w:color w:val="000000"/>
          <w:w w:val="105"/>
        </w:rPr>
        <w:t xml:space="preserve"> 2 and F</w:t>
      </w:r>
      <w:r w:rsidR="00DF3D81">
        <w:rPr>
          <w:rFonts w:asciiTheme="majorBidi" w:hAnsiTheme="majorBidi" w:cstheme="majorBidi"/>
          <w:color w:val="000000"/>
          <w:w w:val="105"/>
        </w:rPr>
        <w:t>ig</w:t>
      </w:r>
      <w:r w:rsidR="00C12B72">
        <w:rPr>
          <w:rFonts w:asciiTheme="majorBidi" w:hAnsiTheme="majorBidi" w:cstheme="majorBidi"/>
          <w:color w:val="000000"/>
          <w:w w:val="105"/>
        </w:rPr>
        <w:t>.</w:t>
      </w:r>
      <w:r w:rsidR="00C515F9" w:rsidRPr="0021379A">
        <w:rPr>
          <w:rFonts w:asciiTheme="majorBidi" w:hAnsiTheme="majorBidi" w:cstheme="majorBidi"/>
          <w:color w:val="000000"/>
          <w:w w:val="105"/>
        </w:rPr>
        <w:t xml:space="preserve"> 3.</w:t>
      </w:r>
    </w:p>
    <w:p w14:paraId="519949B0" w14:textId="77777777" w:rsidR="00C12B72" w:rsidRPr="0021379A" w:rsidRDefault="00C12B72" w:rsidP="00214F38">
      <w:pPr>
        <w:tabs>
          <w:tab w:val="decimal" w:pos="681"/>
          <w:tab w:val="right" w:pos="8817"/>
        </w:tabs>
        <w:spacing w:before="40" w:after="40"/>
        <w:ind w:left="450" w:right="-300"/>
        <w:jc w:val="both"/>
        <w:rPr>
          <w:rFonts w:asciiTheme="majorBidi" w:hAnsiTheme="majorBidi" w:cstheme="majorBidi"/>
          <w:color w:val="000000"/>
          <w:w w:val="105"/>
        </w:rPr>
      </w:pPr>
    </w:p>
    <w:p w14:paraId="6066C6F3" w14:textId="0601B1B1" w:rsidR="00376EFD" w:rsidRPr="0021379A" w:rsidRDefault="006577F6" w:rsidP="00214F38">
      <w:pPr>
        <w:tabs>
          <w:tab w:val="decimal" w:pos="684"/>
          <w:tab w:val="right" w:pos="8251"/>
        </w:tabs>
        <w:spacing w:before="40" w:after="40" w:line="282" w:lineRule="exact"/>
        <w:ind w:left="450" w:right="-300"/>
        <w:jc w:val="both"/>
        <w:rPr>
          <w:rFonts w:asciiTheme="majorBidi" w:hAnsiTheme="majorBidi" w:cstheme="majorBidi"/>
          <w:b/>
          <w:color w:val="000000"/>
        </w:rPr>
      </w:pPr>
      <w:r w:rsidRPr="0021379A">
        <w:rPr>
          <w:rFonts w:asciiTheme="majorBidi" w:hAnsiTheme="majorBidi" w:cstheme="majorBidi"/>
          <w:b/>
          <w:color w:val="000000"/>
          <w:w w:val="105"/>
          <w:lang w:val="en-US"/>
        </w:rPr>
        <w:tab/>
      </w:r>
      <w:r w:rsidRPr="0021379A">
        <w:rPr>
          <w:rFonts w:asciiTheme="majorBidi" w:hAnsiTheme="majorBidi" w:cstheme="majorBidi"/>
          <w:b/>
          <w:color w:val="000000"/>
          <w:spacing w:val="-6"/>
          <w:w w:val="105"/>
          <w:lang w:val="en-US"/>
        </w:rPr>
        <w:t>[001</w:t>
      </w:r>
      <w:r>
        <w:rPr>
          <w:rFonts w:asciiTheme="majorBidi" w:hAnsiTheme="majorBidi" w:cstheme="majorBidi"/>
          <w:b/>
          <w:color w:val="000000"/>
          <w:spacing w:val="-6"/>
          <w:w w:val="105"/>
          <w:lang w:val="en-US"/>
        </w:rPr>
        <w:t>7</w:t>
      </w:r>
      <w:r w:rsidRPr="0021379A">
        <w:rPr>
          <w:rFonts w:asciiTheme="majorBidi" w:hAnsiTheme="majorBidi" w:cstheme="majorBidi"/>
          <w:b/>
          <w:color w:val="000000"/>
          <w:spacing w:val="-6"/>
          <w:w w:val="105"/>
          <w:lang w:val="en-US"/>
        </w:rPr>
        <w:t>]</w:t>
      </w:r>
      <w:r w:rsidR="00C12B72">
        <w:rPr>
          <w:rFonts w:asciiTheme="majorBidi" w:hAnsiTheme="majorBidi" w:cstheme="majorBidi"/>
          <w:color w:val="000000"/>
          <w:w w:val="105"/>
        </w:rPr>
        <w:t xml:space="preserve"> </w:t>
      </w:r>
      <w:r w:rsidR="00376EFD" w:rsidRPr="0021379A">
        <w:rPr>
          <w:rFonts w:asciiTheme="majorBidi" w:hAnsiTheme="majorBidi" w:cstheme="majorBidi"/>
          <w:color w:val="000000"/>
          <w:w w:val="105"/>
          <w:lang w:val="en-US"/>
        </w:rPr>
        <w:t xml:space="preserve">While the invention will be described in connection with certain </w:t>
      </w:r>
      <w:r w:rsidR="00376EFD" w:rsidRPr="0021379A">
        <w:rPr>
          <w:rFonts w:asciiTheme="majorBidi" w:hAnsiTheme="majorBidi" w:cstheme="majorBidi"/>
          <w:color w:val="000000"/>
          <w:w w:val="105"/>
        </w:rPr>
        <w:t>preferred</w:t>
      </w:r>
      <w:r w:rsidR="00376EFD" w:rsidRPr="0021379A">
        <w:rPr>
          <w:rFonts w:asciiTheme="majorBidi" w:hAnsiTheme="majorBidi" w:cstheme="majorBidi"/>
          <w:b/>
          <w:color w:val="000000"/>
        </w:rPr>
        <w:t xml:space="preserve"> </w:t>
      </w:r>
      <w:r w:rsidR="00376EFD" w:rsidRPr="0021379A">
        <w:rPr>
          <w:rFonts w:asciiTheme="majorBidi" w:hAnsiTheme="majorBidi" w:cstheme="majorBidi"/>
          <w:color w:val="000000"/>
          <w:w w:val="105"/>
          <w:lang w:val="en-US"/>
        </w:rPr>
        <w:t xml:space="preserve">embodiments, there is no intent to limit it to those embodiments. On the contrary, the intent is to cover all alternatives, modifications and equivalents as included within the spirit and </w:t>
      </w:r>
      <w:r w:rsidR="00376EFD" w:rsidRPr="0021379A">
        <w:rPr>
          <w:rFonts w:asciiTheme="majorBidi" w:hAnsiTheme="majorBidi" w:cstheme="majorBidi"/>
          <w:color w:val="000000"/>
          <w:spacing w:val="-1"/>
          <w:w w:val="105"/>
          <w:lang w:val="en-US"/>
        </w:rPr>
        <w:t>scope of the invention as defined by the appended claims.</w:t>
      </w:r>
    </w:p>
    <w:p w14:paraId="5083A759" w14:textId="17B114DE" w:rsidR="00ED1052" w:rsidRPr="0021379A" w:rsidRDefault="00376EFD" w:rsidP="00214F38">
      <w:pPr>
        <w:spacing w:before="288" w:line="230" w:lineRule="exact"/>
        <w:ind w:left="450" w:right="-300"/>
        <w:rPr>
          <w:rFonts w:asciiTheme="majorBidi" w:hAnsiTheme="majorBidi" w:cstheme="majorBidi"/>
          <w:color w:val="000000"/>
          <w:w w:val="105"/>
        </w:rPr>
      </w:pPr>
      <w:r w:rsidRPr="0021379A">
        <w:rPr>
          <w:rFonts w:asciiTheme="majorBidi" w:hAnsiTheme="majorBidi" w:cstheme="majorBidi"/>
          <w:color w:val="000000"/>
          <w:w w:val="105"/>
          <w:lang w:val="en-US"/>
        </w:rPr>
        <w:t>DETAILED DESCRIPTION OF THE INVENTION</w:t>
      </w:r>
    </w:p>
    <w:p w14:paraId="41FABFE8" w14:textId="77777777" w:rsidR="00017B06" w:rsidRDefault="00017B06" w:rsidP="00214F38">
      <w:pPr>
        <w:tabs>
          <w:tab w:val="decimal" w:pos="684"/>
          <w:tab w:val="right" w:pos="8143"/>
        </w:tabs>
        <w:spacing w:before="40" w:after="40" w:line="282" w:lineRule="exact"/>
        <w:ind w:left="450" w:right="-300"/>
        <w:jc w:val="both"/>
        <w:rPr>
          <w:b/>
          <w:bCs/>
        </w:rPr>
      </w:pPr>
    </w:p>
    <w:p w14:paraId="183D026F" w14:textId="2DA6B64F" w:rsidR="00ED1052" w:rsidRPr="0021379A" w:rsidRDefault="00ED1052" w:rsidP="00214F38">
      <w:pPr>
        <w:tabs>
          <w:tab w:val="decimal" w:pos="684"/>
          <w:tab w:val="right" w:pos="8143"/>
        </w:tabs>
        <w:spacing w:before="40" w:after="40" w:line="282" w:lineRule="exact"/>
        <w:ind w:left="450" w:right="-300"/>
        <w:jc w:val="both"/>
        <w:rPr>
          <w:rFonts w:asciiTheme="majorBidi" w:hAnsiTheme="majorBidi" w:cstheme="majorBidi"/>
          <w:color w:val="000000"/>
          <w:spacing w:val="-4"/>
          <w:w w:val="105"/>
        </w:rPr>
      </w:pPr>
      <w:r w:rsidRPr="00017B06">
        <w:rPr>
          <w:b/>
          <w:bCs/>
        </w:rPr>
        <w:t>[001</w:t>
      </w:r>
      <w:r w:rsidR="00200B9C" w:rsidRPr="00017B06">
        <w:rPr>
          <w:b/>
          <w:bCs/>
        </w:rPr>
        <w:t>8</w:t>
      </w:r>
      <w:r w:rsidRPr="00017B06">
        <w:rPr>
          <w:b/>
          <w:bCs/>
        </w:rPr>
        <w:t>]</w:t>
      </w:r>
      <w:r w:rsidRPr="00017B06">
        <w:rPr>
          <w:b/>
          <w:bCs/>
        </w:rPr>
        <w:tab/>
      </w:r>
      <w:r w:rsidR="006577F6">
        <w:rPr>
          <w:rFonts w:asciiTheme="majorBidi" w:hAnsiTheme="majorBidi" w:cstheme="majorBidi"/>
          <w:b/>
          <w:color w:val="000000"/>
          <w:spacing w:val="-16"/>
          <w:lang w:val="en-US"/>
        </w:rPr>
        <w:t xml:space="preserve"> </w:t>
      </w:r>
      <w:r w:rsidRPr="0021379A">
        <w:rPr>
          <w:rFonts w:asciiTheme="majorBidi" w:hAnsiTheme="majorBidi" w:cstheme="majorBidi"/>
          <w:color w:val="000000"/>
          <w:w w:val="105"/>
          <w:lang w:val="en-US"/>
        </w:rPr>
        <w:t>Turning now to the drawings</w:t>
      </w:r>
      <w:r w:rsidR="005949C5" w:rsidRPr="0021379A">
        <w:rPr>
          <w:rFonts w:asciiTheme="majorBidi" w:hAnsiTheme="majorBidi" w:cstheme="majorBidi"/>
          <w:color w:val="000000"/>
          <w:w w:val="105"/>
        </w:rPr>
        <w:t xml:space="preserve"> in Fig</w:t>
      </w:r>
      <w:r w:rsidR="00DF3D81">
        <w:rPr>
          <w:rFonts w:asciiTheme="majorBidi" w:hAnsiTheme="majorBidi" w:cstheme="majorBidi"/>
          <w:color w:val="000000"/>
          <w:w w:val="105"/>
        </w:rPr>
        <w:t>.</w:t>
      </w:r>
      <w:r w:rsidR="005949C5" w:rsidRPr="0021379A">
        <w:rPr>
          <w:rFonts w:asciiTheme="majorBidi" w:hAnsiTheme="majorBidi" w:cstheme="majorBidi"/>
          <w:color w:val="000000"/>
          <w:w w:val="105"/>
        </w:rPr>
        <w:t xml:space="preserve"> 1</w:t>
      </w:r>
      <w:r w:rsidRPr="0021379A">
        <w:rPr>
          <w:rFonts w:asciiTheme="majorBidi" w:hAnsiTheme="majorBidi" w:cstheme="majorBidi"/>
          <w:color w:val="000000"/>
          <w:w w:val="105"/>
          <w:lang w:val="en-US"/>
        </w:rPr>
        <w:t xml:space="preserve">, there is illustrated </w:t>
      </w:r>
      <w:r w:rsidR="000436DD" w:rsidRPr="0021379A">
        <w:rPr>
          <w:rFonts w:asciiTheme="majorBidi" w:hAnsiTheme="majorBidi" w:cstheme="majorBidi"/>
          <w:color w:val="000000"/>
          <w:w w:val="105"/>
          <w:lang w:val="en-US"/>
        </w:rPr>
        <w:t>a</w:t>
      </w:r>
      <w:r w:rsidR="00200B9C" w:rsidRPr="0021379A">
        <w:rPr>
          <w:rFonts w:asciiTheme="majorBidi" w:hAnsiTheme="majorBidi" w:cstheme="majorBidi"/>
          <w:color w:val="000000"/>
          <w:w w:val="105"/>
        </w:rPr>
        <w:t xml:space="preserve"> typical retail </w:t>
      </w:r>
      <w:r w:rsidR="000436DD" w:rsidRPr="0021379A">
        <w:rPr>
          <w:rFonts w:asciiTheme="majorBidi" w:hAnsiTheme="majorBidi" w:cstheme="majorBidi"/>
          <w:color w:val="000000"/>
          <w:w w:val="105"/>
        </w:rPr>
        <w:t xml:space="preserve">shelving </w:t>
      </w:r>
      <w:r w:rsidR="000436DD" w:rsidRPr="0021379A">
        <w:rPr>
          <w:rFonts w:asciiTheme="majorBidi" w:hAnsiTheme="majorBidi" w:cstheme="majorBidi"/>
          <w:color w:val="000000"/>
          <w:spacing w:val="4"/>
          <w:w w:val="105"/>
          <w:lang w:val="en-US"/>
        </w:rPr>
        <w:t>system</w:t>
      </w:r>
      <w:r w:rsidR="000436DD" w:rsidRPr="0021379A">
        <w:rPr>
          <w:rFonts w:asciiTheme="majorBidi" w:hAnsiTheme="majorBidi" w:cstheme="majorBidi"/>
          <w:color w:val="000000"/>
          <w:w w:val="105"/>
          <w:lang w:val="en-US"/>
        </w:rPr>
        <w:t xml:space="preserve"> </w:t>
      </w:r>
      <w:r w:rsidRPr="0021379A">
        <w:rPr>
          <w:rFonts w:asciiTheme="majorBidi" w:hAnsiTheme="majorBidi" w:cstheme="majorBidi"/>
          <w:color w:val="000000"/>
          <w:spacing w:val="-2"/>
          <w:w w:val="105"/>
          <w:lang w:val="en-US"/>
        </w:rPr>
        <w:t xml:space="preserve">having a plurality of </w:t>
      </w:r>
      <w:r w:rsidR="000436DD" w:rsidRPr="0021379A">
        <w:rPr>
          <w:rFonts w:asciiTheme="majorBidi" w:hAnsiTheme="majorBidi" w:cstheme="majorBidi"/>
          <w:color w:val="000000"/>
          <w:spacing w:val="-2"/>
          <w:w w:val="105"/>
        </w:rPr>
        <w:t xml:space="preserve">merchandise 1.1 </w:t>
      </w:r>
      <w:r w:rsidRPr="0021379A">
        <w:rPr>
          <w:rFonts w:asciiTheme="majorBidi" w:hAnsiTheme="majorBidi" w:cstheme="majorBidi"/>
          <w:color w:val="000000"/>
          <w:spacing w:val="-4"/>
          <w:w w:val="105"/>
          <w:lang w:val="en-US"/>
        </w:rPr>
        <w:t xml:space="preserve">in proximity to other retail merchandise in a typical retail environment. </w:t>
      </w:r>
      <w:r w:rsidR="004C568C" w:rsidRPr="0021379A">
        <w:rPr>
          <w:rFonts w:asciiTheme="majorBidi" w:hAnsiTheme="majorBidi" w:cstheme="majorBidi"/>
          <w:color w:val="000000"/>
          <w:spacing w:val="-4"/>
          <w:w w:val="105"/>
        </w:rPr>
        <w:t xml:space="preserve">This shelving system is susceptible to ‘sweeping’ thefts where </w:t>
      </w:r>
      <w:r w:rsidR="004C568C" w:rsidRPr="0021379A">
        <w:rPr>
          <w:rFonts w:asciiTheme="majorBidi" w:hAnsiTheme="majorBidi" w:cstheme="majorBidi"/>
          <w:color w:val="000000"/>
          <w:spacing w:val="-4"/>
          <w:w w:val="105"/>
        </w:rPr>
        <w:lastRenderedPageBreak/>
        <w:t xml:space="preserve">thieves take large </w:t>
      </w:r>
      <w:r w:rsidR="005949C5" w:rsidRPr="0021379A">
        <w:rPr>
          <w:rFonts w:asciiTheme="majorBidi" w:hAnsiTheme="majorBidi" w:cstheme="majorBidi"/>
          <w:color w:val="000000"/>
          <w:spacing w:val="-4"/>
          <w:w w:val="105"/>
        </w:rPr>
        <w:t>number</w:t>
      </w:r>
      <w:r w:rsidR="004C568C" w:rsidRPr="0021379A">
        <w:rPr>
          <w:rFonts w:asciiTheme="majorBidi" w:hAnsiTheme="majorBidi" w:cstheme="majorBidi"/>
          <w:color w:val="000000"/>
          <w:spacing w:val="-4"/>
          <w:w w:val="105"/>
        </w:rPr>
        <w:t xml:space="preserve"> </w:t>
      </w:r>
      <w:r w:rsidR="005949C5" w:rsidRPr="0021379A">
        <w:rPr>
          <w:rFonts w:asciiTheme="majorBidi" w:hAnsiTheme="majorBidi" w:cstheme="majorBidi"/>
          <w:color w:val="000000"/>
          <w:spacing w:val="-4"/>
          <w:w w:val="105"/>
        </w:rPr>
        <w:t>of merchandises</w:t>
      </w:r>
      <w:r w:rsidR="004C568C" w:rsidRPr="0021379A">
        <w:rPr>
          <w:rFonts w:asciiTheme="majorBidi" w:hAnsiTheme="majorBidi" w:cstheme="majorBidi"/>
          <w:color w:val="000000"/>
          <w:spacing w:val="-4"/>
          <w:w w:val="105"/>
        </w:rPr>
        <w:t xml:space="preserve"> </w:t>
      </w:r>
      <w:r w:rsidR="009C4172" w:rsidRPr="0021379A">
        <w:rPr>
          <w:rFonts w:asciiTheme="majorBidi" w:hAnsiTheme="majorBidi" w:cstheme="majorBidi"/>
          <w:color w:val="000000"/>
          <w:spacing w:val="-4"/>
          <w:w w:val="105"/>
        </w:rPr>
        <w:t>1.</w:t>
      </w:r>
      <w:r w:rsidR="004F0536" w:rsidRPr="0021379A">
        <w:rPr>
          <w:rFonts w:asciiTheme="majorBidi" w:hAnsiTheme="majorBidi" w:cstheme="majorBidi"/>
          <w:color w:val="000000"/>
          <w:spacing w:val="-4"/>
          <w:w w:val="105"/>
        </w:rPr>
        <w:t>2</w:t>
      </w:r>
      <w:r w:rsidR="009C4172" w:rsidRPr="0021379A">
        <w:rPr>
          <w:rFonts w:asciiTheme="majorBidi" w:hAnsiTheme="majorBidi" w:cstheme="majorBidi"/>
          <w:color w:val="000000"/>
          <w:spacing w:val="-4"/>
          <w:w w:val="105"/>
        </w:rPr>
        <w:t xml:space="preserve"> </w:t>
      </w:r>
      <w:r w:rsidR="004C568C" w:rsidRPr="0021379A">
        <w:rPr>
          <w:rFonts w:asciiTheme="majorBidi" w:hAnsiTheme="majorBidi" w:cstheme="majorBidi"/>
          <w:color w:val="000000"/>
          <w:spacing w:val="-4"/>
          <w:w w:val="105"/>
        </w:rPr>
        <w:t xml:space="preserve">in one </w:t>
      </w:r>
      <w:r w:rsidR="005949C5" w:rsidRPr="0021379A">
        <w:rPr>
          <w:rFonts w:asciiTheme="majorBidi" w:hAnsiTheme="majorBidi" w:cstheme="majorBidi"/>
          <w:color w:val="000000"/>
          <w:spacing w:val="-4"/>
          <w:w w:val="105"/>
        </w:rPr>
        <w:t xml:space="preserve">sweep of the </w:t>
      </w:r>
      <w:r w:rsidR="004C568C" w:rsidRPr="0021379A">
        <w:rPr>
          <w:rFonts w:asciiTheme="majorBidi" w:hAnsiTheme="majorBidi" w:cstheme="majorBidi"/>
          <w:color w:val="000000"/>
          <w:spacing w:val="-4"/>
          <w:w w:val="105"/>
        </w:rPr>
        <w:t>hand movement</w:t>
      </w:r>
      <w:r w:rsidR="009C4172" w:rsidRPr="0021379A">
        <w:rPr>
          <w:rFonts w:asciiTheme="majorBidi" w:hAnsiTheme="majorBidi" w:cstheme="majorBidi"/>
          <w:color w:val="000000"/>
          <w:spacing w:val="-4"/>
          <w:w w:val="105"/>
        </w:rPr>
        <w:t>.</w:t>
      </w:r>
      <w:r w:rsidR="005949C5" w:rsidRPr="0021379A">
        <w:rPr>
          <w:rFonts w:asciiTheme="majorBidi" w:hAnsiTheme="majorBidi" w:cstheme="majorBidi"/>
          <w:color w:val="000000"/>
          <w:spacing w:val="-4"/>
          <w:w w:val="105"/>
        </w:rPr>
        <w:t xml:space="preserve"> T</w:t>
      </w:r>
      <w:r w:rsidRPr="0021379A">
        <w:rPr>
          <w:rFonts w:asciiTheme="majorBidi" w:hAnsiTheme="majorBidi" w:cstheme="majorBidi"/>
          <w:color w:val="000000"/>
          <w:spacing w:val="-4"/>
          <w:w w:val="105"/>
          <w:lang w:val="en-US"/>
        </w:rPr>
        <w:t xml:space="preserve">he following description will utilize such an exemplary environment in </w:t>
      </w:r>
      <w:r w:rsidRPr="0021379A">
        <w:rPr>
          <w:rFonts w:asciiTheme="majorBidi" w:hAnsiTheme="majorBidi" w:cstheme="majorBidi"/>
          <w:color w:val="000000"/>
          <w:spacing w:val="-5"/>
          <w:w w:val="105"/>
          <w:lang w:val="en-US"/>
        </w:rPr>
        <w:t>describing various features and functionality of embodiments of the present invention</w:t>
      </w:r>
      <w:r w:rsidR="005949C5" w:rsidRPr="0021379A">
        <w:rPr>
          <w:rFonts w:asciiTheme="majorBidi" w:hAnsiTheme="majorBidi" w:cstheme="majorBidi"/>
          <w:color w:val="000000"/>
          <w:spacing w:val="-5"/>
          <w:w w:val="105"/>
        </w:rPr>
        <w:t xml:space="preserve"> to slow down and deter sweeping theft in the retail environment. S</w:t>
      </w:r>
      <w:r w:rsidRPr="0021379A">
        <w:rPr>
          <w:rFonts w:asciiTheme="majorBidi" w:hAnsiTheme="majorBidi" w:cstheme="majorBidi"/>
          <w:color w:val="000000"/>
          <w:spacing w:val="-5"/>
          <w:w w:val="105"/>
          <w:lang w:val="en-US"/>
        </w:rPr>
        <w:t xml:space="preserve">uch </w:t>
      </w:r>
      <w:r w:rsidRPr="0021379A">
        <w:rPr>
          <w:rFonts w:asciiTheme="majorBidi" w:hAnsiTheme="majorBidi" w:cstheme="majorBidi"/>
          <w:color w:val="000000"/>
          <w:w w:val="105"/>
          <w:lang w:val="en-US"/>
        </w:rPr>
        <w:t>description should be taken by way of example and not by way of limitation. Indeed, the</w:t>
      </w:r>
      <w:r w:rsidR="005949C5" w:rsidRPr="0021379A">
        <w:rPr>
          <w:rFonts w:asciiTheme="majorBidi" w:hAnsiTheme="majorBidi" w:cstheme="majorBidi"/>
          <w:color w:val="000000"/>
          <w:w w:val="105"/>
        </w:rPr>
        <w:t xml:space="preserve"> anti-theft smart shelving </w:t>
      </w:r>
      <w:r w:rsidR="005949C5" w:rsidRPr="0021379A">
        <w:rPr>
          <w:rFonts w:asciiTheme="majorBidi" w:hAnsiTheme="majorBidi" w:cstheme="majorBidi"/>
          <w:color w:val="000000"/>
          <w:spacing w:val="4"/>
          <w:w w:val="105"/>
          <w:lang w:val="en-US"/>
        </w:rPr>
        <w:t>system</w:t>
      </w:r>
      <w:r w:rsidRPr="0021379A">
        <w:rPr>
          <w:rFonts w:asciiTheme="majorBidi" w:hAnsiTheme="majorBidi" w:cstheme="majorBidi"/>
          <w:color w:val="000000"/>
          <w:w w:val="105"/>
          <w:lang w:val="en-US"/>
        </w:rPr>
        <w:t xml:space="preserve"> </w:t>
      </w:r>
      <w:r w:rsidR="005949C5" w:rsidRPr="0021379A">
        <w:rPr>
          <w:rFonts w:asciiTheme="majorBidi" w:hAnsiTheme="majorBidi" w:cstheme="majorBidi"/>
          <w:color w:val="000000"/>
          <w:w w:val="105"/>
        </w:rPr>
        <w:t>Fig</w:t>
      </w:r>
      <w:r w:rsidR="00DF3D81">
        <w:rPr>
          <w:rFonts w:asciiTheme="majorBidi" w:hAnsiTheme="majorBidi" w:cstheme="majorBidi"/>
          <w:color w:val="000000"/>
          <w:w w:val="105"/>
        </w:rPr>
        <w:t>.</w:t>
      </w:r>
      <w:r w:rsidR="005949C5" w:rsidRPr="0021379A">
        <w:rPr>
          <w:rFonts w:asciiTheme="majorBidi" w:hAnsiTheme="majorBidi" w:cstheme="majorBidi"/>
          <w:color w:val="000000"/>
          <w:w w:val="105"/>
        </w:rPr>
        <w:t xml:space="preserve"> 2</w:t>
      </w:r>
      <w:r w:rsidRPr="0021379A">
        <w:rPr>
          <w:rFonts w:asciiTheme="majorBidi" w:hAnsiTheme="majorBidi" w:cstheme="majorBidi"/>
          <w:color w:val="000000"/>
          <w:w w:val="105"/>
          <w:lang w:val="en-US"/>
        </w:rPr>
        <w:t xml:space="preserve"> can be utilized in various retail environments, including but not limited </w:t>
      </w:r>
      <w:r w:rsidRPr="0021379A">
        <w:rPr>
          <w:rFonts w:asciiTheme="majorBidi" w:hAnsiTheme="majorBidi" w:cstheme="majorBidi"/>
          <w:color w:val="000000"/>
          <w:spacing w:val="1"/>
          <w:w w:val="105"/>
          <w:lang w:val="en-US"/>
        </w:rPr>
        <w:t xml:space="preserve">to indoor and outdoor retail facilities, point of purchase displays, and other similar or </w:t>
      </w:r>
      <w:r w:rsidRPr="0021379A">
        <w:rPr>
          <w:rFonts w:asciiTheme="majorBidi" w:hAnsiTheme="majorBidi" w:cstheme="majorBidi"/>
          <w:color w:val="000000"/>
          <w:w w:val="105"/>
          <w:lang w:val="en-US"/>
        </w:rPr>
        <w:t>dissimilar environments.</w:t>
      </w:r>
    </w:p>
    <w:p w14:paraId="7CE55AB6" w14:textId="77777777" w:rsidR="00017B06" w:rsidRDefault="00017B06" w:rsidP="00214F38">
      <w:pPr>
        <w:tabs>
          <w:tab w:val="decimal" w:pos="684"/>
          <w:tab w:val="right" w:pos="8856"/>
        </w:tabs>
        <w:spacing w:before="40" w:after="40" w:line="282" w:lineRule="exact"/>
        <w:ind w:left="450" w:right="-300"/>
        <w:jc w:val="both"/>
        <w:rPr>
          <w:b/>
          <w:bCs/>
        </w:rPr>
      </w:pPr>
    </w:p>
    <w:p w14:paraId="79651318" w14:textId="07D0778E" w:rsidR="00ED1052" w:rsidRDefault="00ED1052" w:rsidP="00214F38">
      <w:pPr>
        <w:tabs>
          <w:tab w:val="decimal" w:pos="684"/>
          <w:tab w:val="right" w:pos="8856"/>
        </w:tabs>
        <w:spacing w:before="40" w:after="40" w:line="282" w:lineRule="exact"/>
        <w:ind w:left="450" w:right="-300"/>
        <w:jc w:val="both"/>
        <w:rPr>
          <w:rFonts w:asciiTheme="majorBidi" w:hAnsiTheme="majorBidi" w:cstheme="majorBidi"/>
          <w:color w:val="000000"/>
          <w:spacing w:val="-2"/>
          <w:w w:val="105"/>
        </w:rPr>
      </w:pPr>
      <w:r w:rsidRPr="00017B06">
        <w:rPr>
          <w:b/>
          <w:bCs/>
        </w:rPr>
        <w:t>[00</w:t>
      </w:r>
      <w:r w:rsidR="00200B9C" w:rsidRPr="00017B06">
        <w:rPr>
          <w:b/>
          <w:bCs/>
        </w:rPr>
        <w:t>19</w:t>
      </w:r>
      <w:r w:rsidRPr="00017B06">
        <w:rPr>
          <w:b/>
          <w:bCs/>
        </w:rPr>
        <w:t>]</w:t>
      </w:r>
      <w:r w:rsidR="006577F6">
        <w:rPr>
          <w:rFonts w:asciiTheme="majorBidi" w:hAnsiTheme="majorBidi" w:cstheme="majorBidi"/>
          <w:b/>
          <w:color w:val="000000"/>
          <w:spacing w:val="-30"/>
          <w:lang w:val="en-US"/>
        </w:rPr>
        <w:t xml:space="preserve"> </w:t>
      </w:r>
      <w:r w:rsidRPr="0021379A">
        <w:rPr>
          <w:rFonts w:asciiTheme="majorBidi" w:hAnsiTheme="majorBidi" w:cstheme="majorBidi"/>
          <w:color w:val="000000"/>
          <w:w w:val="105"/>
          <w:lang w:val="en-US"/>
        </w:rPr>
        <w:t>With reference to F</w:t>
      </w:r>
      <w:r w:rsidR="00DF3D81">
        <w:rPr>
          <w:rFonts w:asciiTheme="majorBidi" w:hAnsiTheme="majorBidi" w:cstheme="majorBidi"/>
          <w:color w:val="000000"/>
          <w:w w:val="105"/>
          <w:lang w:val="en-US"/>
        </w:rPr>
        <w:t>ig</w:t>
      </w:r>
      <w:r w:rsidRPr="0021379A">
        <w:rPr>
          <w:rFonts w:asciiTheme="majorBidi" w:hAnsiTheme="majorBidi" w:cstheme="majorBidi"/>
          <w:color w:val="000000"/>
          <w:w w:val="105"/>
          <w:lang w:val="en-US"/>
        </w:rPr>
        <w:t xml:space="preserve">. </w:t>
      </w:r>
      <w:r w:rsidR="004F0536" w:rsidRPr="0021379A">
        <w:rPr>
          <w:rFonts w:asciiTheme="majorBidi" w:hAnsiTheme="majorBidi" w:cstheme="majorBidi"/>
          <w:color w:val="000000"/>
          <w:w w:val="105"/>
        </w:rPr>
        <w:t>2</w:t>
      </w:r>
      <w:r w:rsidRPr="0021379A">
        <w:rPr>
          <w:rFonts w:asciiTheme="majorBidi" w:hAnsiTheme="majorBidi" w:cstheme="majorBidi"/>
          <w:color w:val="000000"/>
          <w:w w:val="105"/>
          <w:lang w:val="en-US"/>
        </w:rPr>
        <w:t xml:space="preserve">, a plurality of </w:t>
      </w:r>
      <w:r w:rsidR="004F0536" w:rsidRPr="0021379A">
        <w:rPr>
          <w:rFonts w:asciiTheme="majorBidi" w:hAnsiTheme="majorBidi" w:cstheme="majorBidi"/>
          <w:color w:val="000000"/>
          <w:w w:val="105"/>
        </w:rPr>
        <w:t>deterrence flip doors 2.1</w:t>
      </w:r>
      <w:r w:rsidR="00862120" w:rsidRPr="0021379A">
        <w:rPr>
          <w:rFonts w:asciiTheme="majorBidi" w:hAnsiTheme="majorBidi" w:cstheme="majorBidi"/>
          <w:color w:val="000000"/>
          <w:w w:val="105"/>
        </w:rPr>
        <w:t xml:space="preserve"> </w:t>
      </w:r>
      <w:r w:rsidR="004F0536" w:rsidRPr="0021379A">
        <w:rPr>
          <w:rFonts w:asciiTheme="majorBidi" w:hAnsiTheme="majorBidi" w:cstheme="majorBidi"/>
          <w:color w:val="000000"/>
          <w:w w:val="105"/>
        </w:rPr>
        <w:t xml:space="preserve">is </w:t>
      </w:r>
      <w:r w:rsidR="00862120" w:rsidRPr="0021379A">
        <w:rPr>
          <w:rFonts w:asciiTheme="majorBidi" w:hAnsiTheme="majorBidi" w:cstheme="majorBidi"/>
          <w:color w:val="000000"/>
          <w:w w:val="105"/>
          <w:lang w:val="en-US"/>
        </w:rPr>
        <w:t xml:space="preserve">fixedly mounted </w:t>
      </w:r>
      <w:r w:rsidR="00967C33">
        <w:rPr>
          <w:rFonts w:asciiTheme="majorBidi" w:hAnsiTheme="majorBidi" w:cstheme="majorBidi"/>
          <w:color w:val="000000"/>
          <w:w w:val="105"/>
          <w:lang w:val="en-US"/>
        </w:rPr>
        <w:t xml:space="preserve">and </w:t>
      </w:r>
      <w:r w:rsidR="004F0536" w:rsidRPr="0021379A">
        <w:rPr>
          <w:rFonts w:asciiTheme="majorBidi" w:hAnsiTheme="majorBidi" w:cstheme="majorBidi"/>
          <w:color w:val="000000"/>
          <w:w w:val="105"/>
        </w:rPr>
        <w:t xml:space="preserve">installed onto the </w:t>
      </w:r>
      <w:r w:rsidR="00862120" w:rsidRPr="0021379A">
        <w:rPr>
          <w:rFonts w:asciiTheme="majorBidi" w:hAnsiTheme="majorBidi" w:cstheme="majorBidi"/>
          <w:color w:val="000000"/>
          <w:w w:val="105"/>
        </w:rPr>
        <w:t xml:space="preserve">retail </w:t>
      </w:r>
      <w:r w:rsidR="004F0536" w:rsidRPr="0021379A">
        <w:rPr>
          <w:rFonts w:asciiTheme="majorBidi" w:hAnsiTheme="majorBidi" w:cstheme="majorBidi"/>
          <w:color w:val="000000"/>
          <w:w w:val="105"/>
        </w:rPr>
        <w:t>shelves</w:t>
      </w:r>
      <w:r w:rsidR="00862120" w:rsidRPr="0021379A">
        <w:rPr>
          <w:rFonts w:asciiTheme="majorBidi" w:hAnsiTheme="majorBidi" w:cstheme="majorBidi"/>
          <w:color w:val="000000"/>
          <w:w w:val="105"/>
        </w:rPr>
        <w:t xml:space="preserve"> 1.3</w:t>
      </w:r>
      <w:r w:rsidR="004F0536" w:rsidRPr="0021379A">
        <w:rPr>
          <w:rFonts w:asciiTheme="majorBidi" w:hAnsiTheme="majorBidi" w:cstheme="majorBidi"/>
          <w:color w:val="000000"/>
          <w:w w:val="105"/>
        </w:rPr>
        <w:t xml:space="preserve"> described in Fig</w:t>
      </w:r>
      <w:r w:rsidR="00DF3D81">
        <w:rPr>
          <w:rFonts w:asciiTheme="majorBidi" w:hAnsiTheme="majorBidi" w:cstheme="majorBidi"/>
          <w:color w:val="000000"/>
          <w:w w:val="105"/>
        </w:rPr>
        <w:t>.</w:t>
      </w:r>
      <w:r w:rsidR="004F0536" w:rsidRPr="0021379A">
        <w:rPr>
          <w:rFonts w:asciiTheme="majorBidi" w:hAnsiTheme="majorBidi" w:cstheme="majorBidi"/>
          <w:color w:val="000000"/>
          <w:w w:val="105"/>
        </w:rPr>
        <w:t xml:space="preserve"> 1.</w:t>
      </w:r>
      <w:r w:rsidR="00862120" w:rsidRPr="0021379A">
        <w:rPr>
          <w:rFonts w:asciiTheme="majorBidi" w:hAnsiTheme="majorBidi" w:cstheme="majorBidi"/>
          <w:color w:val="000000"/>
          <w:w w:val="105"/>
        </w:rPr>
        <w:t xml:space="preserve"> </w:t>
      </w:r>
      <w:r w:rsidRPr="0021379A">
        <w:rPr>
          <w:rFonts w:asciiTheme="majorBidi" w:hAnsiTheme="majorBidi" w:cstheme="majorBidi"/>
          <w:color w:val="000000"/>
          <w:spacing w:val="-2"/>
          <w:w w:val="105"/>
          <w:lang w:val="en-US"/>
        </w:rPr>
        <w:t xml:space="preserve">Each </w:t>
      </w:r>
      <w:r w:rsidR="00862120" w:rsidRPr="0021379A">
        <w:rPr>
          <w:rFonts w:asciiTheme="majorBidi" w:hAnsiTheme="majorBidi" w:cstheme="majorBidi"/>
          <w:color w:val="000000"/>
          <w:spacing w:val="-2"/>
          <w:w w:val="105"/>
        </w:rPr>
        <w:t xml:space="preserve">retail shelf 1.3 </w:t>
      </w:r>
      <w:r w:rsidRPr="0021379A">
        <w:rPr>
          <w:rFonts w:asciiTheme="majorBidi" w:hAnsiTheme="majorBidi" w:cstheme="majorBidi"/>
          <w:color w:val="000000"/>
          <w:spacing w:val="-2"/>
          <w:w w:val="105"/>
          <w:lang w:val="en-US"/>
        </w:rPr>
        <w:t xml:space="preserve">can carry a single type of retail </w:t>
      </w:r>
      <w:r w:rsidR="00862120" w:rsidRPr="0021379A">
        <w:rPr>
          <w:rFonts w:asciiTheme="majorBidi" w:hAnsiTheme="majorBidi" w:cstheme="majorBidi"/>
          <w:color w:val="000000"/>
          <w:spacing w:val="-2"/>
          <w:w w:val="105"/>
        </w:rPr>
        <w:t>merchandise or</w:t>
      </w:r>
      <w:r w:rsidRPr="0021379A">
        <w:rPr>
          <w:rFonts w:asciiTheme="majorBidi" w:hAnsiTheme="majorBidi" w:cstheme="majorBidi"/>
          <w:color w:val="000000"/>
          <w:spacing w:val="-2"/>
          <w:w w:val="105"/>
          <w:lang w:val="en-US"/>
        </w:rPr>
        <w:t xml:space="preserve"> can </w:t>
      </w:r>
      <w:r w:rsidRPr="0021379A">
        <w:rPr>
          <w:rFonts w:asciiTheme="majorBidi" w:hAnsiTheme="majorBidi" w:cstheme="majorBidi"/>
          <w:color w:val="000000"/>
          <w:spacing w:val="1"/>
          <w:w w:val="105"/>
          <w:lang w:val="en-US"/>
        </w:rPr>
        <w:t xml:space="preserve">carry </w:t>
      </w:r>
      <w:proofErr w:type="gramStart"/>
      <w:r w:rsidRPr="0021379A">
        <w:rPr>
          <w:rFonts w:asciiTheme="majorBidi" w:hAnsiTheme="majorBidi" w:cstheme="majorBidi"/>
          <w:color w:val="000000"/>
          <w:spacing w:val="1"/>
          <w:w w:val="105"/>
          <w:lang w:val="en-US"/>
        </w:rPr>
        <w:t>different types</w:t>
      </w:r>
      <w:proofErr w:type="gramEnd"/>
      <w:r w:rsidRPr="0021379A">
        <w:rPr>
          <w:rFonts w:asciiTheme="majorBidi" w:hAnsiTheme="majorBidi" w:cstheme="majorBidi"/>
          <w:color w:val="000000"/>
          <w:spacing w:val="1"/>
          <w:w w:val="105"/>
          <w:lang w:val="en-US"/>
        </w:rPr>
        <w:t xml:space="preserve"> of retail merchandise therein. The</w:t>
      </w:r>
      <w:r w:rsidR="00862120" w:rsidRPr="0021379A">
        <w:rPr>
          <w:rFonts w:asciiTheme="majorBidi" w:hAnsiTheme="majorBidi" w:cstheme="majorBidi"/>
          <w:color w:val="000000"/>
          <w:spacing w:val="1"/>
          <w:w w:val="105"/>
        </w:rPr>
        <w:t xml:space="preserve"> flip doors 2.1</w:t>
      </w:r>
      <w:r w:rsidRPr="0021379A">
        <w:rPr>
          <w:rFonts w:asciiTheme="majorBidi" w:hAnsiTheme="majorBidi" w:cstheme="majorBidi"/>
          <w:color w:val="000000"/>
          <w:spacing w:val="1"/>
          <w:w w:val="105"/>
          <w:lang w:val="en-US"/>
        </w:rPr>
        <w:t xml:space="preserve"> are configured to allow a customer to visibly see, select, purchase, and remove merchandise contained </w:t>
      </w:r>
      <w:r w:rsidRPr="0021379A">
        <w:rPr>
          <w:rFonts w:asciiTheme="majorBidi" w:hAnsiTheme="majorBidi" w:cstheme="majorBidi"/>
          <w:color w:val="000000"/>
          <w:w w:val="105"/>
          <w:lang w:val="en-US"/>
        </w:rPr>
        <w:t>therein.</w:t>
      </w:r>
      <w:r w:rsidR="00967C33">
        <w:rPr>
          <w:rFonts w:asciiTheme="majorBidi" w:hAnsiTheme="majorBidi" w:cstheme="majorBidi"/>
          <w:color w:val="000000"/>
          <w:spacing w:val="-2"/>
          <w:w w:val="105"/>
        </w:rPr>
        <w:t xml:space="preserve"> </w:t>
      </w:r>
      <w:r w:rsidR="00862120" w:rsidRPr="0021379A">
        <w:rPr>
          <w:rFonts w:asciiTheme="majorBidi" w:hAnsiTheme="majorBidi" w:cstheme="majorBidi"/>
          <w:color w:val="000000"/>
          <w:spacing w:val="-2"/>
          <w:w w:val="105"/>
        </w:rPr>
        <w:t xml:space="preserve">The flip doors 2.1 are designed as a 2-steps operation process for the customer to remove the merchandise. The customer is required </w:t>
      </w:r>
      <w:r w:rsidR="006848DF" w:rsidRPr="0021379A">
        <w:rPr>
          <w:rFonts w:asciiTheme="majorBidi" w:hAnsiTheme="majorBidi" w:cstheme="majorBidi"/>
          <w:color w:val="000000"/>
          <w:spacing w:val="-2"/>
          <w:w w:val="105"/>
        </w:rPr>
        <w:t>to first lift the flip door with the help</w:t>
      </w:r>
      <w:r w:rsidR="00A85BA1" w:rsidRPr="0021379A">
        <w:rPr>
          <w:rFonts w:asciiTheme="majorBidi" w:hAnsiTheme="majorBidi" w:cstheme="majorBidi"/>
          <w:color w:val="000000"/>
          <w:spacing w:val="-2"/>
          <w:w w:val="105"/>
        </w:rPr>
        <w:t xml:space="preserve"> </w:t>
      </w:r>
      <w:r w:rsidR="006848DF" w:rsidRPr="0021379A">
        <w:rPr>
          <w:rFonts w:asciiTheme="majorBidi" w:hAnsiTheme="majorBidi" w:cstheme="majorBidi"/>
          <w:color w:val="000000"/>
          <w:spacing w:val="-2"/>
          <w:w w:val="105"/>
        </w:rPr>
        <w:t>of the flip door handle 2.2. While holding the flip door 2.1 open, the customer is required to use the other hand to remove the merchandise.</w:t>
      </w:r>
      <w:r w:rsidR="00A85BA1" w:rsidRPr="0021379A">
        <w:rPr>
          <w:rFonts w:asciiTheme="majorBidi" w:hAnsiTheme="majorBidi" w:cstheme="majorBidi"/>
          <w:color w:val="000000"/>
          <w:spacing w:val="-2"/>
          <w:w w:val="105"/>
        </w:rPr>
        <w:t xml:space="preserve"> These steps are mean to deter a sweeping action 1.2 in a single hand movement. </w:t>
      </w:r>
    </w:p>
    <w:p w14:paraId="760E7F8F" w14:textId="77777777" w:rsidR="00017B06" w:rsidRPr="0021379A" w:rsidRDefault="00017B06" w:rsidP="00214F38">
      <w:pPr>
        <w:tabs>
          <w:tab w:val="decimal" w:pos="684"/>
          <w:tab w:val="right" w:pos="8856"/>
        </w:tabs>
        <w:spacing w:before="40" w:after="40" w:line="282" w:lineRule="exact"/>
        <w:ind w:left="450" w:right="-300"/>
        <w:jc w:val="both"/>
        <w:rPr>
          <w:rFonts w:asciiTheme="majorBidi" w:hAnsiTheme="majorBidi" w:cstheme="majorBidi"/>
          <w:color w:val="000000"/>
          <w:spacing w:val="-2"/>
          <w:w w:val="105"/>
        </w:rPr>
      </w:pPr>
    </w:p>
    <w:p w14:paraId="1CCEBF43" w14:textId="05D5F9E6" w:rsidR="00967C33" w:rsidRDefault="00A85BA1" w:rsidP="00214F38">
      <w:pPr>
        <w:tabs>
          <w:tab w:val="decimal" w:pos="681"/>
          <w:tab w:val="right" w:pos="8601"/>
        </w:tabs>
        <w:spacing w:before="40" w:after="40"/>
        <w:ind w:left="450" w:right="-300"/>
        <w:jc w:val="both"/>
        <w:rPr>
          <w:rFonts w:asciiTheme="majorBidi" w:hAnsiTheme="majorBidi" w:cstheme="majorBidi"/>
          <w:color w:val="000000"/>
          <w:w w:val="105"/>
        </w:rPr>
      </w:pPr>
      <w:r w:rsidRPr="00017B06">
        <w:rPr>
          <w:b/>
          <w:bCs/>
        </w:rPr>
        <w:t>[0020]</w:t>
      </w:r>
      <w:r w:rsidR="00967C33">
        <w:rPr>
          <w:rFonts w:asciiTheme="majorBidi" w:hAnsiTheme="majorBidi" w:cstheme="majorBidi"/>
          <w:b/>
          <w:color w:val="000000"/>
          <w:spacing w:val="-14"/>
          <w:lang w:val="en-US"/>
        </w:rPr>
        <w:t xml:space="preserve"> </w:t>
      </w:r>
      <w:r w:rsidRPr="0021379A">
        <w:rPr>
          <w:rFonts w:asciiTheme="majorBidi" w:hAnsiTheme="majorBidi" w:cstheme="majorBidi"/>
          <w:b/>
          <w:color w:val="000000"/>
          <w:spacing w:val="-14"/>
          <w:lang w:val="en-US"/>
        </w:rPr>
        <w:tab/>
      </w:r>
      <w:r w:rsidRPr="0021379A">
        <w:rPr>
          <w:rFonts w:asciiTheme="majorBidi" w:hAnsiTheme="majorBidi" w:cstheme="majorBidi"/>
          <w:color w:val="000000"/>
          <w:w w:val="105"/>
        </w:rPr>
        <w:t>The flip doors 2.1 can be controlled manually or electr</w:t>
      </w:r>
      <w:r w:rsidR="008C7950" w:rsidRPr="0021379A">
        <w:rPr>
          <w:rFonts w:asciiTheme="majorBidi" w:hAnsiTheme="majorBidi" w:cstheme="majorBidi"/>
          <w:color w:val="000000"/>
          <w:w w:val="105"/>
        </w:rPr>
        <w:t>onically</w:t>
      </w:r>
      <w:r w:rsidRPr="0021379A">
        <w:rPr>
          <w:rFonts w:asciiTheme="majorBidi" w:hAnsiTheme="majorBidi" w:cstheme="majorBidi"/>
          <w:color w:val="000000"/>
          <w:w w:val="105"/>
        </w:rPr>
        <w:t xml:space="preserve"> depending on the modes of operation. In a deactivated mode, the flip door</w:t>
      </w:r>
      <w:r w:rsidR="00CC1B90" w:rsidRPr="0021379A">
        <w:rPr>
          <w:rFonts w:asciiTheme="majorBidi" w:hAnsiTheme="majorBidi" w:cstheme="majorBidi"/>
          <w:color w:val="000000"/>
          <w:w w:val="105"/>
        </w:rPr>
        <w:t>s</w:t>
      </w:r>
      <w:r w:rsidRPr="0021379A">
        <w:rPr>
          <w:rFonts w:asciiTheme="majorBidi" w:hAnsiTheme="majorBidi" w:cstheme="majorBidi"/>
          <w:color w:val="000000"/>
          <w:w w:val="105"/>
        </w:rPr>
        <w:t xml:space="preserve"> 2.1 can be opened or closed manually by lifting the flip door handle</w:t>
      </w:r>
      <w:r w:rsidR="00CC1B90" w:rsidRPr="0021379A">
        <w:rPr>
          <w:rFonts w:asciiTheme="majorBidi" w:hAnsiTheme="majorBidi" w:cstheme="majorBidi"/>
          <w:color w:val="000000"/>
          <w:w w:val="105"/>
        </w:rPr>
        <w:t>s</w:t>
      </w:r>
      <w:r w:rsidRPr="0021379A">
        <w:rPr>
          <w:rFonts w:asciiTheme="majorBidi" w:hAnsiTheme="majorBidi" w:cstheme="majorBidi"/>
          <w:color w:val="000000"/>
          <w:w w:val="105"/>
        </w:rPr>
        <w:t xml:space="preserve"> 2.2. In the activated mode, the flip door</w:t>
      </w:r>
      <w:r w:rsidR="00CC1B90" w:rsidRPr="0021379A">
        <w:rPr>
          <w:rFonts w:asciiTheme="majorBidi" w:hAnsiTheme="majorBidi" w:cstheme="majorBidi"/>
          <w:color w:val="000000"/>
          <w:w w:val="105"/>
        </w:rPr>
        <w:t>s</w:t>
      </w:r>
      <w:r w:rsidRPr="0021379A">
        <w:rPr>
          <w:rFonts w:asciiTheme="majorBidi" w:hAnsiTheme="majorBidi" w:cstheme="majorBidi"/>
          <w:color w:val="000000"/>
          <w:w w:val="105"/>
        </w:rPr>
        <w:t xml:space="preserve"> 2.1 </w:t>
      </w:r>
      <w:r w:rsidR="00CC1B90" w:rsidRPr="0021379A">
        <w:rPr>
          <w:rFonts w:asciiTheme="majorBidi" w:hAnsiTheme="majorBidi" w:cstheme="majorBidi"/>
          <w:color w:val="000000"/>
          <w:w w:val="105"/>
        </w:rPr>
        <w:t>are</w:t>
      </w:r>
      <w:r w:rsidRPr="0021379A">
        <w:rPr>
          <w:rFonts w:asciiTheme="majorBidi" w:hAnsiTheme="majorBidi" w:cstheme="majorBidi"/>
          <w:color w:val="000000"/>
          <w:w w:val="105"/>
        </w:rPr>
        <w:t xml:space="preserve"> opened or closed electronically with the help of inbuild motor</w:t>
      </w:r>
      <w:r w:rsidR="00840E51" w:rsidRPr="0021379A">
        <w:rPr>
          <w:rFonts w:asciiTheme="majorBidi" w:hAnsiTheme="majorBidi" w:cstheme="majorBidi"/>
          <w:color w:val="000000"/>
          <w:w w:val="105"/>
        </w:rPr>
        <w:t xml:space="preserve">s and gears.  </w:t>
      </w:r>
      <w:r w:rsidR="008C7950" w:rsidRPr="0021379A">
        <w:rPr>
          <w:rFonts w:asciiTheme="majorBidi" w:hAnsiTheme="majorBidi" w:cstheme="majorBidi"/>
          <w:color w:val="000000"/>
          <w:w w:val="105"/>
        </w:rPr>
        <w:t>Once the flip door</w:t>
      </w:r>
      <w:r w:rsidR="00CC1B90" w:rsidRPr="0021379A">
        <w:rPr>
          <w:rFonts w:asciiTheme="majorBidi" w:hAnsiTheme="majorBidi" w:cstheme="majorBidi"/>
          <w:color w:val="000000"/>
          <w:w w:val="105"/>
        </w:rPr>
        <w:t>s</w:t>
      </w:r>
      <w:r w:rsidR="008C7950" w:rsidRPr="0021379A">
        <w:rPr>
          <w:rFonts w:asciiTheme="majorBidi" w:hAnsiTheme="majorBidi" w:cstheme="majorBidi"/>
          <w:color w:val="000000"/>
          <w:w w:val="105"/>
        </w:rPr>
        <w:t xml:space="preserve"> 2.1 </w:t>
      </w:r>
      <w:r w:rsidR="00CC1B90" w:rsidRPr="0021379A">
        <w:rPr>
          <w:rFonts w:asciiTheme="majorBidi" w:hAnsiTheme="majorBidi" w:cstheme="majorBidi"/>
          <w:color w:val="000000"/>
          <w:w w:val="105"/>
        </w:rPr>
        <w:t>are</w:t>
      </w:r>
      <w:r w:rsidR="008C7950" w:rsidRPr="0021379A">
        <w:rPr>
          <w:rFonts w:asciiTheme="majorBidi" w:hAnsiTheme="majorBidi" w:cstheme="majorBidi"/>
          <w:color w:val="000000"/>
          <w:w w:val="105"/>
        </w:rPr>
        <w:t xml:space="preserve"> closed electronically, it is deemed locked. </w:t>
      </w:r>
      <w:r w:rsidR="00840E51" w:rsidRPr="0021379A">
        <w:rPr>
          <w:rFonts w:asciiTheme="majorBidi" w:hAnsiTheme="majorBidi" w:cstheme="majorBidi"/>
          <w:color w:val="000000"/>
          <w:w w:val="105"/>
        </w:rPr>
        <w:t xml:space="preserve">In such a mode, the opening and closing of the flip door is controlled by the central </w:t>
      </w:r>
      <w:r w:rsidR="00DC220B" w:rsidRPr="0021379A">
        <w:rPr>
          <w:rFonts w:asciiTheme="majorBidi" w:hAnsiTheme="majorBidi" w:cstheme="majorBidi"/>
          <w:color w:val="000000"/>
          <w:w w:val="105"/>
        </w:rPr>
        <w:t xml:space="preserve">management </w:t>
      </w:r>
      <w:r w:rsidR="00840E51" w:rsidRPr="0021379A">
        <w:rPr>
          <w:rFonts w:asciiTheme="majorBidi" w:hAnsiTheme="majorBidi" w:cstheme="majorBidi"/>
          <w:color w:val="000000"/>
          <w:w w:val="105"/>
        </w:rPr>
        <w:t>controller circuitry 5.1</w:t>
      </w:r>
      <w:r w:rsidR="008C7950" w:rsidRPr="0021379A">
        <w:rPr>
          <w:rFonts w:asciiTheme="majorBidi" w:hAnsiTheme="majorBidi" w:cstheme="majorBidi"/>
          <w:color w:val="000000"/>
          <w:w w:val="105"/>
        </w:rPr>
        <w:t xml:space="preserve"> if </w:t>
      </w:r>
      <w:r w:rsidR="00DC220B" w:rsidRPr="0021379A">
        <w:rPr>
          <w:rFonts w:asciiTheme="majorBidi" w:hAnsiTheme="majorBidi" w:cstheme="majorBidi"/>
          <w:color w:val="000000"/>
          <w:w w:val="105"/>
        </w:rPr>
        <w:t>a sweeping theft is detected</w:t>
      </w:r>
      <w:r w:rsidR="008C7950" w:rsidRPr="0021379A">
        <w:rPr>
          <w:rFonts w:asciiTheme="majorBidi" w:hAnsiTheme="majorBidi" w:cstheme="majorBidi"/>
          <w:color w:val="000000"/>
          <w:w w:val="105"/>
        </w:rPr>
        <w:t>. The sweeping theft detection methodologies will be described in detail in later part.</w:t>
      </w:r>
      <w:r w:rsidR="00967C33">
        <w:rPr>
          <w:rFonts w:asciiTheme="majorBidi" w:hAnsiTheme="majorBidi" w:cstheme="majorBidi"/>
          <w:color w:val="000000"/>
          <w:w w:val="105"/>
        </w:rPr>
        <w:t xml:space="preserve"> </w:t>
      </w:r>
    </w:p>
    <w:p w14:paraId="099CDED3" w14:textId="77777777" w:rsidR="00017B06" w:rsidRDefault="00017B06" w:rsidP="00214F38">
      <w:pPr>
        <w:tabs>
          <w:tab w:val="decimal" w:pos="681"/>
          <w:tab w:val="right" w:pos="8601"/>
        </w:tabs>
        <w:spacing w:before="40" w:after="40"/>
        <w:ind w:left="450" w:right="-300"/>
        <w:jc w:val="both"/>
        <w:rPr>
          <w:b/>
          <w:bCs/>
        </w:rPr>
      </w:pPr>
    </w:p>
    <w:p w14:paraId="200D5229" w14:textId="041FD2B1" w:rsidR="008C7950" w:rsidRDefault="00967C33" w:rsidP="00214F38">
      <w:pPr>
        <w:tabs>
          <w:tab w:val="decimal" w:pos="681"/>
          <w:tab w:val="right" w:pos="8601"/>
        </w:tabs>
        <w:spacing w:before="40" w:after="40"/>
        <w:ind w:left="450" w:right="-300"/>
        <w:jc w:val="both"/>
        <w:rPr>
          <w:rFonts w:asciiTheme="majorBidi" w:hAnsiTheme="majorBidi" w:cstheme="majorBidi"/>
          <w:bCs/>
          <w:color w:val="000000"/>
          <w:w w:val="105"/>
        </w:rPr>
      </w:pPr>
      <w:r w:rsidRPr="00017B06">
        <w:rPr>
          <w:b/>
          <w:bCs/>
        </w:rPr>
        <w:t>[0021]</w:t>
      </w:r>
      <w:r>
        <w:rPr>
          <w:rFonts w:asciiTheme="majorBidi" w:hAnsiTheme="majorBidi" w:cstheme="majorBidi"/>
          <w:b/>
          <w:color w:val="000000"/>
          <w:spacing w:val="-14"/>
          <w:lang w:val="en-US"/>
        </w:rPr>
        <w:t xml:space="preserve"> </w:t>
      </w:r>
      <w:r w:rsidRPr="00967C33">
        <w:rPr>
          <w:rFonts w:asciiTheme="majorBidi" w:hAnsiTheme="majorBidi" w:cstheme="majorBidi"/>
          <w:bCs/>
          <w:color w:val="000000"/>
          <w:w w:val="105"/>
        </w:rPr>
        <w:t>In another embodiment, the flip door 2.1 can be activated or deactivated with a remote access device. In the event of a sweeping theft being detected, retail staffs or customers can activate the flip doors 2.1 installed in the shelves with a remote access controller. Once activated, the flip doors 2.1 cannot be lifted manually and deem to be locked. To unlock, the retail staffs must deactivate the flip doors 2.1 with the remote access device.</w:t>
      </w:r>
    </w:p>
    <w:p w14:paraId="53E270F8" w14:textId="77777777" w:rsidR="00017B06" w:rsidRPr="0021379A" w:rsidRDefault="00017B06" w:rsidP="00214F38">
      <w:pPr>
        <w:tabs>
          <w:tab w:val="decimal" w:pos="681"/>
          <w:tab w:val="right" w:pos="8601"/>
        </w:tabs>
        <w:spacing w:before="40" w:after="40"/>
        <w:ind w:left="450" w:right="-300"/>
        <w:jc w:val="both"/>
        <w:rPr>
          <w:rFonts w:asciiTheme="majorBidi" w:hAnsiTheme="majorBidi" w:cstheme="majorBidi"/>
          <w:color w:val="000000"/>
          <w:w w:val="105"/>
        </w:rPr>
      </w:pPr>
    </w:p>
    <w:p w14:paraId="1891A50D" w14:textId="3485D13B" w:rsidR="00F85D8A" w:rsidRDefault="00FB3605" w:rsidP="00214F38">
      <w:pPr>
        <w:tabs>
          <w:tab w:val="decimal" w:pos="684"/>
          <w:tab w:val="right" w:pos="8856"/>
        </w:tabs>
        <w:spacing w:before="40" w:after="40" w:line="282" w:lineRule="exact"/>
        <w:ind w:left="450" w:right="-300"/>
        <w:jc w:val="both"/>
        <w:rPr>
          <w:rFonts w:asciiTheme="majorBidi" w:hAnsiTheme="majorBidi" w:cstheme="majorBidi"/>
          <w:color w:val="000000"/>
          <w:w w:val="105"/>
        </w:rPr>
      </w:pPr>
      <w:r w:rsidRPr="0021379A">
        <w:rPr>
          <w:rFonts w:asciiTheme="majorBidi" w:hAnsiTheme="majorBidi" w:cstheme="majorBidi"/>
          <w:b/>
          <w:color w:val="000000"/>
          <w:spacing w:val="-14"/>
          <w:lang w:val="en-US"/>
        </w:rPr>
        <w:t>[00</w:t>
      </w:r>
      <w:r w:rsidRPr="0021379A">
        <w:rPr>
          <w:rFonts w:asciiTheme="majorBidi" w:hAnsiTheme="majorBidi" w:cstheme="majorBidi"/>
          <w:b/>
          <w:color w:val="000000"/>
          <w:spacing w:val="-14"/>
        </w:rPr>
        <w:t>22</w:t>
      </w:r>
      <w:r w:rsidRPr="0021379A">
        <w:rPr>
          <w:rFonts w:asciiTheme="majorBidi" w:hAnsiTheme="majorBidi" w:cstheme="majorBidi"/>
          <w:b/>
          <w:color w:val="000000"/>
          <w:spacing w:val="-14"/>
          <w:lang w:val="en-US"/>
        </w:rPr>
        <w:t>]</w:t>
      </w:r>
      <w:r w:rsidR="00967C33">
        <w:rPr>
          <w:rFonts w:asciiTheme="majorBidi" w:hAnsiTheme="majorBidi" w:cstheme="majorBidi"/>
          <w:b/>
          <w:color w:val="000000"/>
          <w:spacing w:val="-14"/>
          <w:lang w:val="en-US"/>
        </w:rPr>
        <w:t xml:space="preserve"> </w:t>
      </w:r>
      <w:r w:rsidR="00330ED9" w:rsidRPr="0021379A">
        <w:rPr>
          <w:rFonts w:asciiTheme="majorBidi" w:hAnsiTheme="majorBidi" w:cstheme="majorBidi"/>
          <w:color w:val="000000"/>
          <w:w w:val="105"/>
          <w:lang w:val="en-US"/>
        </w:rPr>
        <w:t>A typical</w:t>
      </w:r>
      <w:r w:rsidR="00330ED9" w:rsidRPr="0021379A">
        <w:rPr>
          <w:rFonts w:asciiTheme="majorBidi" w:hAnsiTheme="majorBidi" w:cstheme="majorBidi"/>
          <w:color w:val="000000"/>
          <w:w w:val="105"/>
        </w:rPr>
        <w:t xml:space="preserve"> anti-theft smart retail shelf</w:t>
      </w:r>
      <w:r w:rsidR="00330ED9" w:rsidRPr="0021379A">
        <w:rPr>
          <w:rFonts w:asciiTheme="majorBidi" w:hAnsiTheme="majorBidi" w:cstheme="majorBidi"/>
          <w:color w:val="000000"/>
          <w:w w:val="105"/>
          <w:lang w:val="en-US"/>
        </w:rPr>
        <w:t xml:space="preserve"> system can </w:t>
      </w:r>
      <w:r w:rsidR="00330ED9" w:rsidRPr="0021379A">
        <w:rPr>
          <w:rFonts w:asciiTheme="majorBidi" w:hAnsiTheme="majorBidi" w:cstheme="majorBidi"/>
          <w:color w:val="000000"/>
          <w:w w:val="105"/>
        </w:rPr>
        <w:t xml:space="preserve">have a </w:t>
      </w:r>
      <w:r w:rsidR="00EA0E87" w:rsidRPr="0021379A">
        <w:rPr>
          <w:rFonts w:asciiTheme="majorBidi" w:hAnsiTheme="majorBidi" w:cstheme="majorBidi"/>
          <w:color w:val="000000"/>
          <w:w w:val="105"/>
        </w:rPr>
        <w:t>plurality</w:t>
      </w:r>
      <w:r w:rsidR="00330ED9" w:rsidRPr="0021379A">
        <w:rPr>
          <w:rFonts w:asciiTheme="majorBidi" w:hAnsiTheme="majorBidi" w:cstheme="majorBidi"/>
          <w:color w:val="000000"/>
          <w:w w:val="105"/>
        </w:rPr>
        <w:t xml:space="preserve"> of </w:t>
      </w:r>
      <w:r w:rsidR="00EA0E87" w:rsidRPr="0021379A">
        <w:rPr>
          <w:rFonts w:asciiTheme="majorBidi" w:hAnsiTheme="majorBidi" w:cstheme="majorBidi"/>
          <w:color w:val="000000"/>
          <w:w w:val="105"/>
        </w:rPr>
        <w:t xml:space="preserve">anti-theft </w:t>
      </w:r>
      <w:r w:rsidR="00330ED9" w:rsidRPr="0021379A">
        <w:rPr>
          <w:rFonts w:asciiTheme="majorBidi" w:hAnsiTheme="majorBidi" w:cstheme="majorBidi"/>
          <w:color w:val="000000"/>
          <w:w w:val="105"/>
        </w:rPr>
        <w:t>deterrence features as described in F</w:t>
      </w:r>
      <w:r w:rsidR="00DF3D81">
        <w:rPr>
          <w:rFonts w:asciiTheme="majorBidi" w:hAnsiTheme="majorBidi" w:cstheme="majorBidi"/>
          <w:color w:val="000000"/>
          <w:w w:val="105"/>
        </w:rPr>
        <w:t>ig</w:t>
      </w:r>
      <w:r w:rsidR="00017B06">
        <w:rPr>
          <w:rFonts w:asciiTheme="majorBidi" w:hAnsiTheme="majorBidi" w:cstheme="majorBidi"/>
          <w:color w:val="000000"/>
          <w:w w:val="105"/>
        </w:rPr>
        <w:t>.</w:t>
      </w:r>
      <w:r w:rsidR="00330ED9" w:rsidRPr="0021379A">
        <w:rPr>
          <w:rFonts w:asciiTheme="majorBidi" w:hAnsiTheme="majorBidi" w:cstheme="majorBidi"/>
          <w:color w:val="000000"/>
          <w:w w:val="105"/>
        </w:rPr>
        <w:t xml:space="preserve"> </w:t>
      </w:r>
      <w:r w:rsidR="00EA0E87" w:rsidRPr="0021379A">
        <w:rPr>
          <w:rFonts w:asciiTheme="majorBidi" w:hAnsiTheme="majorBidi" w:cstheme="majorBidi"/>
          <w:color w:val="000000"/>
          <w:w w:val="105"/>
        </w:rPr>
        <w:t>3</w:t>
      </w:r>
      <w:r w:rsidR="00330ED9" w:rsidRPr="0021379A">
        <w:rPr>
          <w:rFonts w:asciiTheme="majorBidi" w:hAnsiTheme="majorBidi" w:cstheme="majorBidi"/>
          <w:color w:val="000000"/>
          <w:w w:val="105"/>
        </w:rPr>
        <w:t xml:space="preserve"> with the flip doors 2.1</w:t>
      </w:r>
      <w:r w:rsidR="00EA0E87" w:rsidRPr="0021379A">
        <w:rPr>
          <w:rFonts w:asciiTheme="majorBidi" w:hAnsiTheme="majorBidi" w:cstheme="majorBidi"/>
          <w:color w:val="000000"/>
          <w:w w:val="105"/>
        </w:rPr>
        <w:t xml:space="preserve"> </w:t>
      </w:r>
      <w:r w:rsidR="00330ED9" w:rsidRPr="0021379A">
        <w:rPr>
          <w:rFonts w:asciiTheme="majorBidi" w:hAnsiTheme="majorBidi" w:cstheme="majorBidi"/>
          <w:color w:val="000000"/>
          <w:w w:val="105"/>
        </w:rPr>
        <w:t>and flip stoppers 3.1</w:t>
      </w:r>
      <w:r w:rsidR="00EA0E87" w:rsidRPr="0021379A">
        <w:rPr>
          <w:rFonts w:asciiTheme="majorBidi" w:hAnsiTheme="majorBidi" w:cstheme="majorBidi"/>
          <w:color w:val="000000"/>
          <w:w w:val="105"/>
        </w:rPr>
        <w:t xml:space="preserve">. Both features are meant </w:t>
      </w:r>
      <w:r w:rsidR="00330ED9" w:rsidRPr="0021379A">
        <w:rPr>
          <w:rFonts w:asciiTheme="majorBidi" w:hAnsiTheme="majorBidi" w:cstheme="majorBidi"/>
          <w:color w:val="000000"/>
          <w:w w:val="105"/>
        </w:rPr>
        <w:t xml:space="preserve">to deter or slow down thieves from sweeping the merchandises. </w:t>
      </w:r>
    </w:p>
    <w:p w14:paraId="38771EC0" w14:textId="77777777" w:rsidR="00017B06" w:rsidRDefault="00017B06" w:rsidP="00214F38">
      <w:pPr>
        <w:tabs>
          <w:tab w:val="decimal" w:pos="684"/>
          <w:tab w:val="right" w:pos="8856"/>
        </w:tabs>
        <w:spacing w:before="40" w:after="40" w:line="282" w:lineRule="exact"/>
        <w:ind w:left="450" w:right="-300"/>
        <w:jc w:val="both"/>
        <w:rPr>
          <w:rFonts w:asciiTheme="majorBidi" w:hAnsiTheme="majorBidi" w:cstheme="majorBidi"/>
          <w:color w:val="000000"/>
          <w:w w:val="105"/>
        </w:rPr>
      </w:pPr>
    </w:p>
    <w:p w14:paraId="49577475" w14:textId="3E14A127" w:rsidR="00CC1B90" w:rsidRPr="0021379A" w:rsidRDefault="00F85D8A" w:rsidP="00214F38">
      <w:pPr>
        <w:tabs>
          <w:tab w:val="decimal" w:pos="684"/>
          <w:tab w:val="right" w:pos="8856"/>
        </w:tabs>
        <w:spacing w:before="40" w:after="40" w:line="282" w:lineRule="exact"/>
        <w:ind w:left="450" w:right="-300"/>
        <w:jc w:val="both"/>
        <w:rPr>
          <w:rFonts w:asciiTheme="majorBidi" w:hAnsiTheme="majorBidi" w:cstheme="majorBidi"/>
          <w:bCs/>
          <w:color w:val="000000"/>
          <w:w w:val="105"/>
        </w:rPr>
      </w:pPr>
      <w:r w:rsidRPr="0021379A">
        <w:rPr>
          <w:rFonts w:asciiTheme="majorBidi" w:hAnsiTheme="majorBidi" w:cstheme="majorBidi"/>
          <w:b/>
          <w:color w:val="000000"/>
          <w:spacing w:val="-14"/>
          <w:lang w:val="en-US"/>
        </w:rPr>
        <w:t>[00</w:t>
      </w:r>
      <w:r w:rsidRPr="0021379A">
        <w:rPr>
          <w:rFonts w:asciiTheme="majorBidi" w:hAnsiTheme="majorBidi" w:cstheme="majorBidi"/>
          <w:b/>
          <w:color w:val="000000"/>
          <w:spacing w:val="-14"/>
        </w:rPr>
        <w:t>23</w:t>
      </w:r>
      <w:r w:rsidRPr="0021379A">
        <w:rPr>
          <w:rFonts w:asciiTheme="majorBidi" w:hAnsiTheme="majorBidi" w:cstheme="majorBidi"/>
          <w:b/>
          <w:color w:val="000000"/>
          <w:spacing w:val="-14"/>
          <w:lang w:val="en-US"/>
        </w:rPr>
        <w:t>]</w:t>
      </w:r>
      <w:r w:rsidR="00967C33">
        <w:rPr>
          <w:rFonts w:asciiTheme="majorBidi" w:hAnsiTheme="majorBidi" w:cstheme="majorBidi"/>
          <w:b/>
          <w:color w:val="000000"/>
          <w:spacing w:val="-14"/>
        </w:rPr>
        <w:t xml:space="preserve"> </w:t>
      </w:r>
      <w:r w:rsidR="00330ED9" w:rsidRPr="0021379A">
        <w:rPr>
          <w:rFonts w:asciiTheme="majorBidi" w:hAnsiTheme="majorBidi" w:cstheme="majorBidi"/>
          <w:color w:val="000000"/>
          <w:w w:val="105"/>
        </w:rPr>
        <w:t xml:space="preserve">The </w:t>
      </w:r>
      <w:r w:rsidR="00EA0E87" w:rsidRPr="0021379A">
        <w:rPr>
          <w:rFonts w:asciiTheme="majorBidi" w:hAnsiTheme="majorBidi" w:cstheme="majorBidi"/>
          <w:color w:val="000000"/>
          <w:w w:val="105"/>
        </w:rPr>
        <w:t>flip stoppers 3.1 works in a similar manner as the flip doors 2.1. The flip stoppers 3.1 can be activated and deactivated by the central management controller circuitry 5.1 or remote access controller described for the flip doors 2.1.</w:t>
      </w:r>
      <w:r w:rsidR="00FC44DE" w:rsidRPr="0021379A">
        <w:rPr>
          <w:rFonts w:asciiTheme="majorBidi" w:hAnsiTheme="majorBidi" w:cstheme="majorBidi"/>
          <w:color w:val="000000"/>
          <w:w w:val="105"/>
        </w:rPr>
        <w:t xml:space="preserve"> </w:t>
      </w:r>
      <w:r w:rsidRPr="0021379A">
        <w:rPr>
          <w:rFonts w:asciiTheme="majorBidi" w:hAnsiTheme="majorBidi" w:cstheme="majorBidi"/>
          <w:color w:val="000000"/>
          <w:w w:val="105"/>
        </w:rPr>
        <w:t>Like</w:t>
      </w:r>
      <w:r w:rsidR="00FC44DE" w:rsidRPr="0021379A">
        <w:rPr>
          <w:rFonts w:asciiTheme="majorBidi" w:hAnsiTheme="majorBidi" w:cstheme="majorBidi"/>
          <w:color w:val="000000"/>
          <w:w w:val="105"/>
        </w:rPr>
        <w:t xml:space="preserve"> the flip doors 2.1, the flip stoppers 3.1 can be controlled manually or electronically depending on the modes of operation. In a deactivated mode, the flip stopper</w:t>
      </w:r>
      <w:r w:rsidRPr="0021379A">
        <w:rPr>
          <w:rFonts w:asciiTheme="majorBidi" w:hAnsiTheme="majorBidi" w:cstheme="majorBidi"/>
          <w:color w:val="000000"/>
          <w:w w:val="105"/>
        </w:rPr>
        <w:t>s</w:t>
      </w:r>
      <w:r w:rsidR="00FC44DE" w:rsidRPr="0021379A">
        <w:rPr>
          <w:rFonts w:asciiTheme="majorBidi" w:hAnsiTheme="majorBidi" w:cstheme="majorBidi"/>
          <w:color w:val="000000"/>
          <w:w w:val="105"/>
        </w:rPr>
        <w:t xml:space="preserve"> 3.1 position can be pressed down manually. It is spring loaded back to the up position again when the pressure is lifted. This action ensures the customer</w:t>
      </w:r>
      <w:r w:rsidRPr="0021379A">
        <w:rPr>
          <w:rFonts w:asciiTheme="majorBidi" w:hAnsiTheme="majorBidi" w:cstheme="majorBidi"/>
          <w:color w:val="000000"/>
          <w:w w:val="105"/>
        </w:rPr>
        <w:t>s</w:t>
      </w:r>
      <w:r w:rsidR="00FC44DE" w:rsidRPr="0021379A">
        <w:rPr>
          <w:rFonts w:asciiTheme="majorBidi" w:hAnsiTheme="majorBidi" w:cstheme="majorBidi"/>
          <w:color w:val="000000"/>
          <w:w w:val="105"/>
        </w:rPr>
        <w:t xml:space="preserve"> need 2 steps to operate the flip stopper</w:t>
      </w:r>
      <w:r w:rsidRPr="0021379A">
        <w:rPr>
          <w:rFonts w:asciiTheme="majorBidi" w:hAnsiTheme="majorBidi" w:cstheme="majorBidi"/>
          <w:color w:val="000000"/>
          <w:w w:val="105"/>
        </w:rPr>
        <w:t>s</w:t>
      </w:r>
      <w:r w:rsidR="00FC44DE" w:rsidRPr="0021379A">
        <w:rPr>
          <w:rFonts w:asciiTheme="majorBidi" w:hAnsiTheme="majorBidi" w:cstheme="majorBidi"/>
          <w:color w:val="000000"/>
          <w:w w:val="105"/>
        </w:rPr>
        <w:t xml:space="preserve"> 3.1. The first step is to press down the flip stopper</w:t>
      </w:r>
      <w:r w:rsidRPr="0021379A">
        <w:rPr>
          <w:rFonts w:asciiTheme="majorBidi" w:hAnsiTheme="majorBidi" w:cstheme="majorBidi"/>
          <w:color w:val="000000"/>
          <w:w w:val="105"/>
        </w:rPr>
        <w:t>s</w:t>
      </w:r>
      <w:r w:rsidR="00FC44DE" w:rsidRPr="0021379A">
        <w:rPr>
          <w:rFonts w:asciiTheme="majorBidi" w:hAnsiTheme="majorBidi" w:cstheme="majorBidi"/>
          <w:color w:val="000000"/>
          <w:w w:val="105"/>
        </w:rPr>
        <w:t xml:space="preserve"> 3.1 and hol</w:t>
      </w:r>
      <w:r w:rsidR="00967C33">
        <w:rPr>
          <w:rFonts w:asciiTheme="majorBidi" w:hAnsiTheme="majorBidi" w:cstheme="majorBidi"/>
          <w:color w:val="000000"/>
          <w:w w:val="105"/>
        </w:rPr>
        <w:t>d</w:t>
      </w:r>
      <w:r w:rsidR="00FC44DE" w:rsidRPr="0021379A">
        <w:rPr>
          <w:rFonts w:asciiTheme="majorBidi" w:hAnsiTheme="majorBidi" w:cstheme="majorBidi"/>
          <w:color w:val="000000"/>
          <w:w w:val="105"/>
        </w:rPr>
        <w:t xml:space="preserve"> it down. The second step is to remove the merchandise while the flip stopper</w:t>
      </w:r>
      <w:r w:rsidRPr="0021379A">
        <w:rPr>
          <w:rFonts w:asciiTheme="majorBidi" w:hAnsiTheme="majorBidi" w:cstheme="majorBidi"/>
          <w:color w:val="000000"/>
          <w:w w:val="105"/>
        </w:rPr>
        <w:t>s</w:t>
      </w:r>
      <w:r w:rsidR="00FC44DE" w:rsidRPr="0021379A">
        <w:rPr>
          <w:rFonts w:asciiTheme="majorBidi" w:hAnsiTheme="majorBidi" w:cstheme="majorBidi"/>
          <w:color w:val="000000"/>
          <w:w w:val="105"/>
        </w:rPr>
        <w:t xml:space="preserve"> 3.1 </w:t>
      </w:r>
      <w:r w:rsidRPr="0021379A">
        <w:rPr>
          <w:rFonts w:asciiTheme="majorBidi" w:hAnsiTheme="majorBidi" w:cstheme="majorBidi"/>
          <w:color w:val="000000"/>
          <w:w w:val="105"/>
        </w:rPr>
        <w:t>are</w:t>
      </w:r>
      <w:r w:rsidR="00FC44DE" w:rsidRPr="0021379A">
        <w:rPr>
          <w:rFonts w:asciiTheme="majorBidi" w:hAnsiTheme="majorBidi" w:cstheme="majorBidi"/>
          <w:color w:val="000000"/>
          <w:w w:val="105"/>
        </w:rPr>
        <w:t xml:space="preserve"> still in the down position. Thes</w:t>
      </w:r>
      <w:r w:rsidR="00967C33">
        <w:rPr>
          <w:rFonts w:asciiTheme="majorBidi" w:hAnsiTheme="majorBidi" w:cstheme="majorBidi"/>
          <w:color w:val="000000"/>
          <w:w w:val="105"/>
        </w:rPr>
        <w:t>e</w:t>
      </w:r>
      <w:r w:rsidR="00FC44DE" w:rsidRPr="0021379A">
        <w:rPr>
          <w:rFonts w:asciiTheme="majorBidi" w:hAnsiTheme="majorBidi" w:cstheme="majorBidi"/>
          <w:color w:val="000000"/>
          <w:w w:val="105"/>
        </w:rPr>
        <w:t xml:space="preserve"> 2-step</w:t>
      </w:r>
      <w:r w:rsidR="00967C33">
        <w:rPr>
          <w:rFonts w:asciiTheme="majorBidi" w:hAnsiTheme="majorBidi" w:cstheme="majorBidi"/>
          <w:color w:val="000000"/>
          <w:w w:val="105"/>
        </w:rPr>
        <w:t>s</w:t>
      </w:r>
      <w:r w:rsidR="00FC44DE" w:rsidRPr="0021379A">
        <w:rPr>
          <w:rFonts w:asciiTheme="majorBidi" w:hAnsiTheme="majorBidi" w:cstheme="majorBidi"/>
          <w:color w:val="000000"/>
          <w:w w:val="105"/>
        </w:rPr>
        <w:t xml:space="preserve"> operations </w:t>
      </w:r>
      <w:r w:rsidR="002B61A1" w:rsidRPr="0021379A">
        <w:rPr>
          <w:rFonts w:asciiTheme="majorBidi" w:hAnsiTheme="majorBidi" w:cstheme="majorBidi"/>
          <w:color w:val="000000"/>
          <w:w w:val="105"/>
        </w:rPr>
        <w:t>deter and prevent thie</w:t>
      </w:r>
      <w:r w:rsidRPr="0021379A">
        <w:rPr>
          <w:rFonts w:asciiTheme="majorBidi" w:hAnsiTheme="majorBidi" w:cstheme="majorBidi"/>
          <w:color w:val="000000"/>
          <w:w w:val="105"/>
        </w:rPr>
        <w:t>ves</w:t>
      </w:r>
      <w:r w:rsidR="002B61A1" w:rsidRPr="0021379A">
        <w:rPr>
          <w:rFonts w:asciiTheme="majorBidi" w:hAnsiTheme="majorBidi" w:cstheme="majorBidi"/>
          <w:color w:val="000000"/>
          <w:w w:val="105"/>
        </w:rPr>
        <w:t xml:space="preserve"> from sweeping the </w:t>
      </w:r>
      <w:r w:rsidR="002B61A1" w:rsidRPr="0021379A">
        <w:rPr>
          <w:rFonts w:asciiTheme="majorBidi" w:hAnsiTheme="majorBidi" w:cstheme="majorBidi"/>
          <w:color w:val="000000"/>
          <w:w w:val="105"/>
        </w:rPr>
        <w:lastRenderedPageBreak/>
        <w:t>merchandise in one hand</w:t>
      </w:r>
      <w:r w:rsidR="00967C33">
        <w:rPr>
          <w:rFonts w:asciiTheme="majorBidi" w:hAnsiTheme="majorBidi" w:cstheme="majorBidi"/>
          <w:color w:val="000000"/>
          <w:w w:val="105"/>
        </w:rPr>
        <w:t xml:space="preserve"> sweeping</w:t>
      </w:r>
      <w:r w:rsidR="002B61A1" w:rsidRPr="0021379A">
        <w:rPr>
          <w:rFonts w:asciiTheme="majorBidi" w:hAnsiTheme="majorBidi" w:cstheme="majorBidi"/>
          <w:color w:val="000000"/>
          <w:w w:val="105"/>
        </w:rPr>
        <w:t xml:space="preserve"> movement. In </w:t>
      </w:r>
      <w:r w:rsidR="00FC44DE" w:rsidRPr="0021379A">
        <w:rPr>
          <w:rFonts w:asciiTheme="majorBidi" w:hAnsiTheme="majorBidi" w:cstheme="majorBidi"/>
          <w:color w:val="000000"/>
          <w:w w:val="105"/>
        </w:rPr>
        <w:t xml:space="preserve">the activated mode, the flip </w:t>
      </w:r>
      <w:r w:rsidR="002B61A1" w:rsidRPr="0021379A">
        <w:rPr>
          <w:rFonts w:asciiTheme="majorBidi" w:hAnsiTheme="majorBidi" w:cstheme="majorBidi"/>
          <w:color w:val="000000"/>
          <w:w w:val="105"/>
        </w:rPr>
        <w:t>stopper</w:t>
      </w:r>
      <w:r w:rsidRPr="0021379A">
        <w:rPr>
          <w:rFonts w:asciiTheme="majorBidi" w:hAnsiTheme="majorBidi" w:cstheme="majorBidi"/>
          <w:color w:val="000000"/>
          <w:w w:val="105"/>
        </w:rPr>
        <w:t>s</w:t>
      </w:r>
      <w:r w:rsidR="00FC44DE" w:rsidRPr="0021379A">
        <w:rPr>
          <w:rFonts w:asciiTheme="majorBidi" w:hAnsiTheme="majorBidi" w:cstheme="majorBidi"/>
          <w:color w:val="000000"/>
          <w:w w:val="105"/>
        </w:rPr>
        <w:t xml:space="preserve"> </w:t>
      </w:r>
      <w:r w:rsidR="002B61A1" w:rsidRPr="0021379A">
        <w:rPr>
          <w:rFonts w:asciiTheme="majorBidi" w:hAnsiTheme="majorBidi" w:cstheme="majorBidi"/>
          <w:color w:val="000000"/>
          <w:w w:val="105"/>
        </w:rPr>
        <w:t>3</w:t>
      </w:r>
      <w:r w:rsidR="00FC44DE" w:rsidRPr="0021379A">
        <w:rPr>
          <w:rFonts w:asciiTheme="majorBidi" w:hAnsiTheme="majorBidi" w:cstheme="majorBidi"/>
          <w:color w:val="000000"/>
          <w:w w:val="105"/>
        </w:rPr>
        <w:t xml:space="preserve">.1 </w:t>
      </w:r>
      <w:r w:rsidRPr="0021379A">
        <w:rPr>
          <w:rFonts w:asciiTheme="majorBidi" w:hAnsiTheme="majorBidi" w:cstheme="majorBidi"/>
          <w:color w:val="000000"/>
          <w:w w:val="105"/>
        </w:rPr>
        <w:t xml:space="preserve">position </w:t>
      </w:r>
      <w:r w:rsidR="002B61A1" w:rsidRPr="0021379A">
        <w:rPr>
          <w:rFonts w:asciiTheme="majorBidi" w:hAnsiTheme="majorBidi" w:cstheme="majorBidi"/>
          <w:color w:val="000000"/>
          <w:w w:val="105"/>
        </w:rPr>
        <w:t>can only be</w:t>
      </w:r>
      <w:r w:rsidR="00FC44DE" w:rsidRPr="0021379A">
        <w:rPr>
          <w:rFonts w:asciiTheme="majorBidi" w:hAnsiTheme="majorBidi" w:cstheme="majorBidi"/>
          <w:color w:val="000000"/>
          <w:w w:val="105"/>
        </w:rPr>
        <w:t xml:space="preserve"> </w:t>
      </w:r>
      <w:r w:rsidR="002B61A1" w:rsidRPr="0021379A">
        <w:rPr>
          <w:rFonts w:asciiTheme="majorBidi" w:hAnsiTheme="majorBidi" w:cstheme="majorBidi"/>
          <w:color w:val="000000"/>
          <w:w w:val="105"/>
        </w:rPr>
        <w:t>controlled</w:t>
      </w:r>
      <w:r w:rsidR="00FC44DE" w:rsidRPr="0021379A">
        <w:rPr>
          <w:rFonts w:asciiTheme="majorBidi" w:hAnsiTheme="majorBidi" w:cstheme="majorBidi"/>
          <w:color w:val="000000"/>
          <w:w w:val="105"/>
        </w:rPr>
        <w:t xml:space="preserve"> electronically with the help of inbuild motors and gears </w:t>
      </w:r>
      <w:r w:rsidRPr="0021379A">
        <w:rPr>
          <w:rFonts w:asciiTheme="majorBidi" w:hAnsiTheme="majorBidi" w:cstheme="majorBidi"/>
          <w:color w:val="000000"/>
          <w:w w:val="105"/>
        </w:rPr>
        <w:t>controlled by the central management controller circuitry 5.1</w:t>
      </w:r>
      <w:r w:rsidR="00CC1B90" w:rsidRPr="0021379A">
        <w:rPr>
          <w:rFonts w:asciiTheme="majorBidi" w:hAnsiTheme="majorBidi" w:cstheme="majorBidi"/>
          <w:color w:val="000000"/>
          <w:w w:val="105"/>
        </w:rPr>
        <w:t xml:space="preserve"> or the remote access controller</w:t>
      </w:r>
      <w:r w:rsidRPr="0021379A">
        <w:rPr>
          <w:rFonts w:asciiTheme="majorBidi" w:hAnsiTheme="majorBidi" w:cstheme="majorBidi"/>
          <w:color w:val="000000"/>
          <w:w w:val="105"/>
        </w:rPr>
        <w:t xml:space="preserve">. </w:t>
      </w:r>
      <w:r w:rsidR="00CC1B90" w:rsidRPr="0021379A">
        <w:rPr>
          <w:rFonts w:asciiTheme="majorBidi" w:hAnsiTheme="majorBidi" w:cstheme="majorBidi"/>
          <w:bCs/>
          <w:color w:val="000000"/>
          <w:w w:val="105"/>
        </w:rPr>
        <w:t>Once activated, the flip stoppers 3.1 cannot be lifted manually and deem to be locked. To unlock, the retail staffs must deactivate the flip stoppers 3.1 via the central management controller circuitry 5.1</w:t>
      </w:r>
      <w:r w:rsidR="00967C33">
        <w:rPr>
          <w:rFonts w:asciiTheme="majorBidi" w:hAnsiTheme="majorBidi" w:cstheme="majorBidi"/>
          <w:bCs/>
          <w:color w:val="000000"/>
          <w:w w:val="105"/>
        </w:rPr>
        <w:t>or</w:t>
      </w:r>
      <w:r w:rsidR="00CC1B90" w:rsidRPr="0021379A">
        <w:rPr>
          <w:rFonts w:asciiTheme="majorBidi" w:hAnsiTheme="majorBidi" w:cstheme="majorBidi"/>
          <w:bCs/>
          <w:color w:val="000000"/>
          <w:w w:val="105"/>
        </w:rPr>
        <w:t xml:space="preserve"> the remote access controller. </w:t>
      </w:r>
    </w:p>
    <w:p w14:paraId="4BEB2D2B" w14:textId="77777777" w:rsidR="00017B06" w:rsidRDefault="00017B06" w:rsidP="00017B06">
      <w:pPr>
        <w:tabs>
          <w:tab w:val="decimal" w:pos="684"/>
          <w:tab w:val="right" w:pos="8856"/>
        </w:tabs>
        <w:spacing w:before="40" w:after="40" w:line="282" w:lineRule="exact"/>
        <w:jc w:val="both"/>
        <w:rPr>
          <w:rFonts w:asciiTheme="majorBidi" w:hAnsiTheme="majorBidi" w:cstheme="majorBidi"/>
          <w:b/>
          <w:color w:val="000000"/>
          <w:spacing w:val="-14"/>
          <w:lang w:val="en-US"/>
        </w:rPr>
      </w:pPr>
    </w:p>
    <w:p w14:paraId="6196236A" w14:textId="220FAFEE" w:rsidR="00A632D2" w:rsidRPr="0021379A" w:rsidRDefault="00CC1B90" w:rsidP="00214F38">
      <w:pPr>
        <w:tabs>
          <w:tab w:val="decimal" w:pos="684"/>
          <w:tab w:val="right" w:pos="8856"/>
        </w:tabs>
        <w:spacing w:before="40" w:after="40" w:line="282" w:lineRule="exact"/>
        <w:ind w:left="450" w:right="-300"/>
        <w:jc w:val="both"/>
        <w:rPr>
          <w:rFonts w:asciiTheme="majorBidi" w:hAnsiTheme="majorBidi" w:cstheme="majorBidi"/>
          <w:color w:val="000000"/>
          <w:w w:val="105"/>
        </w:rPr>
      </w:pPr>
      <w:r w:rsidRPr="0021379A">
        <w:rPr>
          <w:rFonts w:asciiTheme="majorBidi" w:hAnsiTheme="majorBidi" w:cstheme="majorBidi"/>
          <w:b/>
          <w:color w:val="000000"/>
          <w:spacing w:val="-14"/>
          <w:lang w:val="en-US"/>
        </w:rPr>
        <w:t>[00</w:t>
      </w:r>
      <w:r w:rsidRPr="0021379A">
        <w:rPr>
          <w:rFonts w:asciiTheme="majorBidi" w:hAnsiTheme="majorBidi" w:cstheme="majorBidi"/>
          <w:b/>
          <w:color w:val="000000"/>
          <w:spacing w:val="-14"/>
        </w:rPr>
        <w:t>24</w:t>
      </w:r>
      <w:r w:rsidRPr="0021379A">
        <w:rPr>
          <w:rFonts w:asciiTheme="majorBidi" w:hAnsiTheme="majorBidi" w:cstheme="majorBidi"/>
          <w:b/>
          <w:color w:val="000000"/>
          <w:spacing w:val="-14"/>
          <w:lang w:val="en-US"/>
        </w:rPr>
        <w:t>]</w:t>
      </w:r>
      <w:r w:rsidR="00967C33">
        <w:rPr>
          <w:rFonts w:asciiTheme="majorBidi" w:hAnsiTheme="majorBidi" w:cstheme="majorBidi"/>
          <w:b/>
          <w:color w:val="000000"/>
          <w:spacing w:val="-14"/>
        </w:rPr>
        <w:t xml:space="preserve"> </w:t>
      </w:r>
      <w:r w:rsidRPr="0021379A">
        <w:rPr>
          <w:rFonts w:asciiTheme="majorBidi" w:hAnsiTheme="majorBidi" w:cstheme="majorBidi"/>
          <w:bCs/>
          <w:color w:val="000000"/>
          <w:spacing w:val="-14"/>
        </w:rPr>
        <w:t xml:space="preserve">To </w:t>
      </w:r>
      <w:r w:rsidRPr="0021379A">
        <w:rPr>
          <w:rFonts w:asciiTheme="majorBidi" w:hAnsiTheme="majorBidi" w:cstheme="majorBidi"/>
          <w:color w:val="000000"/>
          <w:w w:val="105"/>
        </w:rPr>
        <w:t xml:space="preserve">detect </w:t>
      </w:r>
      <w:r w:rsidR="00D50C37" w:rsidRPr="0021379A">
        <w:rPr>
          <w:rFonts w:asciiTheme="majorBidi" w:hAnsiTheme="majorBidi" w:cstheme="majorBidi"/>
          <w:color w:val="000000"/>
          <w:w w:val="105"/>
        </w:rPr>
        <w:t>a sweeping theft, the anti-theft shelving system utilize</w:t>
      </w:r>
      <w:r w:rsidR="00967C33">
        <w:rPr>
          <w:rFonts w:asciiTheme="majorBidi" w:hAnsiTheme="majorBidi" w:cstheme="majorBidi"/>
          <w:color w:val="000000"/>
          <w:w w:val="105"/>
        </w:rPr>
        <w:t>s</w:t>
      </w:r>
      <w:r w:rsidR="00D50C37" w:rsidRPr="0021379A">
        <w:rPr>
          <w:rFonts w:asciiTheme="majorBidi" w:hAnsiTheme="majorBidi" w:cstheme="majorBidi"/>
          <w:color w:val="000000"/>
          <w:w w:val="105"/>
        </w:rPr>
        <w:t xml:space="preserve"> one or more detection methodologies</w:t>
      </w:r>
      <w:r w:rsidR="00887FAF" w:rsidRPr="0021379A">
        <w:rPr>
          <w:rFonts w:asciiTheme="majorBidi" w:hAnsiTheme="majorBidi" w:cstheme="majorBidi"/>
          <w:color w:val="000000"/>
          <w:w w:val="105"/>
        </w:rPr>
        <w:t>.</w:t>
      </w:r>
      <w:r w:rsidR="00D50C37" w:rsidRPr="0021379A">
        <w:rPr>
          <w:rFonts w:asciiTheme="majorBidi" w:hAnsiTheme="majorBidi" w:cstheme="majorBidi"/>
          <w:color w:val="000000"/>
          <w:w w:val="105"/>
        </w:rPr>
        <w:t xml:space="preserve"> With reference to Fig</w:t>
      </w:r>
      <w:r w:rsidR="00DF3D81">
        <w:rPr>
          <w:rFonts w:asciiTheme="majorBidi" w:hAnsiTheme="majorBidi" w:cstheme="majorBidi"/>
          <w:color w:val="000000"/>
          <w:w w:val="105"/>
        </w:rPr>
        <w:t>.</w:t>
      </w:r>
      <w:r w:rsidR="00D50C37" w:rsidRPr="0021379A">
        <w:rPr>
          <w:rFonts w:asciiTheme="majorBidi" w:hAnsiTheme="majorBidi" w:cstheme="majorBidi"/>
          <w:color w:val="000000"/>
          <w:w w:val="105"/>
        </w:rPr>
        <w:t xml:space="preserve"> 2 and Fig</w:t>
      </w:r>
      <w:r w:rsidR="00DF3D81">
        <w:rPr>
          <w:rFonts w:asciiTheme="majorBidi" w:hAnsiTheme="majorBidi" w:cstheme="majorBidi"/>
          <w:color w:val="000000"/>
          <w:w w:val="105"/>
        </w:rPr>
        <w:t>.</w:t>
      </w:r>
      <w:r w:rsidR="00D50C37" w:rsidRPr="0021379A">
        <w:rPr>
          <w:rFonts w:asciiTheme="majorBidi" w:hAnsiTheme="majorBidi" w:cstheme="majorBidi"/>
          <w:color w:val="000000"/>
          <w:w w:val="105"/>
        </w:rPr>
        <w:t xml:space="preserve"> 3, one of the detection methods is via closed circuit television, CCTV 2.3. The CCTV 2.3 </w:t>
      </w:r>
      <w:r w:rsidR="00411CF4" w:rsidRPr="0021379A">
        <w:rPr>
          <w:rFonts w:asciiTheme="majorBidi" w:hAnsiTheme="majorBidi" w:cstheme="majorBidi"/>
          <w:color w:val="000000"/>
          <w:w w:val="105"/>
        </w:rPr>
        <w:t xml:space="preserve">circuitry </w:t>
      </w:r>
      <w:r w:rsidR="00D50C37" w:rsidRPr="0021379A">
        <w:rPr>
          <w:rFonts w:asciiTheme="majorBidi" w:hAnsiTheme="majorBidi" w:cstheme="majorBidi"/>
          <w:color w:val="000000"/>
          <w:w w:val="105"/>
        </w:rPr>
        <w:t xml:space="preserve">is connected to the central management controller circuitry 5.1. </w:t>
      </w:r>
      <w:r w:rsidR="00411CF4" w:rsidRPr="0021379A">
        <w:rPr>
          <w:rFonts w:asciiTheme="majorBidi" w:hAnsiTheme="majorBidi" w:cstheme="majorBidi"/>
          <w:color w:val="000000"/>
          <w:w w:val="105"/>
        </w:rPr>
        <w:t xml:space="preserve">The CCTV 2.3 </w:t>
      </w:r>
      <w:r w:rsidR="00E468FA" w:rsidRPr="0021379A">
        <w:rPr>
          <w:rFonts w:asciiTheme="majorBidi" w:hAnsiTheme="majorBidi" w:cstheme="majorBidi"/>
          <w:color w:val="000000"/>
          <w:w w:val="105"/>
        </w:rPr>
        <w:t>video</w:t>
      </w:r>
      <w:r w:rsidR="00411CF4" w:rsidRPr="0021379A">
        <w:rPr>
          <w:rFonts w:asciiTheme="majorBidi" w:hAnsiTheme="majorBidi" w:cstheme="majorBidi"/>
          <w:color w:val="000000"/>
          <w:w w:val="105"/>
        </w:rPr>
        <w:t xml:space="preserve"> fee</w:t>
      </w:r>
      <w:r w:rsidR="00E468FA" w:rsidRPr="0021379A">
        <w:rPr>
          <w:rFonts w:asciiTheme="majorBidi" w:hAnsiTheme="majorBidi" w:cstheme="majorBidi"/>
          <w:color w:val="000000"/>
          <w:w w:val="105"/>
        </w:rPr>
        <w:t>ds</w:t>
      </w:r>
      <w:r w:rsidR="00411CF4" w:rsidRPr="0021379A">
        <w:rPr>
          <w:rFonts w:asciiTheme="majorBidi" w:hAnsiTheme="majorBidi" w:cstheme="majorBidi"/>
          <w:color w:val="000000"/>
          <w:w w:val="105"/>
        </w:rPr>
        <w:t xml:space="preserve"> are then analyzed online. Artificial intelligence (AI) and video analytics technology are combined to</w:t>
      </w:r>
      <w:r w:rsidR="00E468FA" w:rsidRPr="0021379A">
        <w:rPr>
          <w:rFonts w:asciiTheme="majorBidi" w:hAnsiTheme="majorBidi" w:cstheme="majorBidi"/>
          <w:color w:val="000000"/>
          <w:w w:val="105"/>
        </w:rPr>
        <w:t xml:space="preserve"> interpret the video input and generate a respon</w:t>
      </w:r>
      <w:r w:rsidR="00C71D80" w:rsidRPr="0021379A">
        <w:rPr>
          <w:rFonts w:asciiTheme="majorBidi" w:hAnsiTheme="majorBidi" w:cstheme="majorBidi"/>
          <w:color w:val="000000"/>
          <w:w w:val="105"/>
        </w:rPr>
        <w:t>se</w:t>
      </w:r>
      <w:r w:rsidR="00E468FA" w:rsidRPr="0021379A">
        <w:rPr>
          <w:rFonts w:asciiTheme="majorBidi" w:hAnsiTheme="majorBidi" w:cstheme="majorBidi"/>
          <w:color w:val="000000"/>
          <w:w w:val="105"/>
        </w:rPr>
        <w:t xml:space="preserve"> to determine whether a sweep</w:t>
      </w:r>
      <w:r w:rsidR="00967C33">
        <w:rPr>
          <w:rFonts w:asciiTheme="majorBidi" w:hAnsiTheme="majorBidi" w:cstheme="majorBidi"/>
          <w:color w:val="000000"/>
          <w:w w:val="105"/>
        </w:rPr>
        <w:t>ing</w:t>
      </w:r>
      <w:r w:rsidR="00E468FA" w:rsidRPr="0021379A">
        <w:rPr>
          <w:rFonts w:asciiTheme="majorBidi" w:hAnsiTheme="majorBidi" w:cstheme="majorBidi"/>
          <w:color w:val="000000"/>
          <w:w w:val="105"/>
        </w:rPr>
        <w:t xml:space="preserve"> theft has occurred</w:t>
      </w:r>
      <w:r w:rsidR="00F053E6" w:rsidRPr="0021379A">
        <w:rPr>
          <w:rFonts w:asciiTheme="majorBidi" w:hAnsiTheme="majorBidi" w:cstheme="majorBidi"/>
          <w:color w:val="000000"/>
          <w:w w:val="105"/>
        </w:rPr>
        <w:t xml:space="preserve"> and thereby activating either the flip doors 2.1 or the flip stoppers 3.1. An alarm</w:t>
      </w:r>
      <w:r w:rsidR="00887FAF" w:rsidRPr="0021379A">
        <w:rPr>
          <w:rFonts w:asciiTheme="majorBidi" w:hAnsiTheme="majorBidi" w:cstheme="majorBidi"/>
          <w:color w:val="000000"/>
          <w:w w:val="105"/>
        </w:rPr>
        <w:t xml:space="preserve"> buzzer 2.4</w:t>
      </w:r>
      <w:r w:rsidR="00F053E6" w:rsidRPr="0021379A">
        <w:rPr>
          <w:rFonts w:asciiTheme="majorBidi" w:hAnsiTheme="majorBidi" w:cstheme="majorBidi"/>
          <w:color w:val="000000"/>
          <w:w w:val="105"/>
        </w:rPr>
        <w:t xml:space="preserve"> will also be activated</w:t>
      </w:r>
      <w:r w:rsidR="00A632D2" w:rsidRPr="0021379A">
        <w:rPr>
          <w:rFonts w:asciiTheme="majorBidi" w:hAnsiTheme="majorBidi" w:cstheme="majorBidi"/>
          <w:color w:val="000000"/>
          <w:w w:val="105"/>
        </w:rPr>
        <w:t xml:space="preserve"> </w:t>
      </w:r>
      <w:r w:rsidR="00F053E6" w:rsidRPr="0021379A">
        <w:rPr>
          <w:rFonts w:asciiTheme="majorBidi" w:hAnsiTheme="majorBidi" w:cstheme="majorBidi"/>
          <w:color w:val="000000"/>
          <w:w w:val="105"/>
        </w:rPr>
        <w:t>to warn</w:t>
      </w:r>
      <w:r w:rsidR="00887FAF" w:rsidRPr="0021379A">
        <w:rPr>
          <w:rFonts w:asciiTheme="majorBidi" w:hAnsiTheme="majorBidi" w:cstheme="majorBidi"/>
          <w:color w:val="000000"/>
          <w:w w:val="105"/>
        </w:rPr>
        <w:t xml:space="preserve"> customers</w:t>
      </w:r>
      <w:r w:rsidR="00A632D2" w:rsidRPr="0021379A">
        <w:rPr>
          <w:rFonts w:asciiTheme="majorBidi" w:hAnsiTheme="majorBidi" w:cstheme="majorBidi"/>
          <w:color w:val="000000"/>
          <w:w w:val="105"/>
        </w:rPr>
        <w:t xml:space="preserve"> when one of the combinations permutations of</w:t>
      </w:r>
      <w:r w:rsidR="00887FAF" w:rsidRPr="0021379A">
        <w:rPr>
          <w:rFonts w:asciiTheme="majorBidi" w:hAnsiTheme="majorBidi" w:cstheme="majorBidi"/>
          <w:color w:val="000000"/>
          <w:w w:val="105"/>
        </w:rPr>
        <w:t xml:space="preserve"> </w:t>
      </w:r>
      <w:r w:rsidR="00A632D2" w:rsidRPr="0021379A">
        <w:rPr>
          <w:rFonts w:asciiTheme="majorBidi" w:hAnsiTheme="majorBidi" w:cstheme="majorBidi"/>
          <w:color w:val="000000"/>
          <w:w w:val="105"/>
        </w:rPr>
        <w:t xml:space="preserve">the </w:t>
      </w:r>
      <w:r w:rsidR="00887FAF" w:rsidRPr="0021379A">
        <w:rPr>
          <w:rFonts w:asciiTheme="majorBidi" w:hAnsiTheme="majorBidi" w:cstheme="majorBidi"/>
          <w:color w:val="000000"/>
          <w:w w:val="105"/>
        </w:rPr>
        <w:t xml:space="preserve">flip doors 2.1 </w:t>
      </w:r>
      <w:r w:rsidR="00A632D2" w:rsidRPr="0021379A">
        <w:rPr>
          <w:rFonts w:asciiTheme="majorBidi" w:hAnsiTheme="majorBidi" w:cstheme="majorBidi"/>
          <w:color w:val="000000"/>
          <w:w w:val="105"/>
        </w:rPr>
        <w:t xml:space="preserve">and </w:t>
      </w:r>
      <w:r w:rsidR="00887FAF" w:rsidRPr="0021379A">
        <w:rPr>
          <w:rFonts w:asciiTheme="majorBidi" w:hAnsiTheme="majorBidi" w:cstheme="majorBidi"/>
          <w:color w:val="000000"/>
          <w:w w:val="105"/>
        </w:rPr>
        <w:t>the flip stoppers 3.1 are being activated. This also serves as a deterrent to the thief to stop the act.</w:t>
      </w:r>
    </w:p>
    <w:p w14:paraId="2074EE43" w14:textId="77777777" w:rsidR="00017B06" w:rsidRDefault="00017B06" w:rsidP="00214F38">
      <w:pPr>
        <w:tabs>
          <w:tab w:val="decimal" w:pos="681"/>
          <w:tab w:val="right" w:pos="8615"/>
        </w:tabs>
        <w:spacing w:before="40" w:after="40"/>
        <w:ind w:left="450" w:right="-300"/>
        <w:jc w:val="both"/>
        <w:rPr>
          <w:rFonts w:asciiTheme="majorBidi" w:hAnsiTheme="majorBidi" w:cstheme="majorBidi"/>
          <w:b/>
          <w:color w:val="000000"/>
          <w:spacing w:val="-14"/>
          <w:lang w:val="en-US"/>
        </w:rPr>
      </w:pPr>
    </w:p>
    <w:p w14:paraId="13433229" w14:textId="62105811" w:rsidR="00C515F9" w:rsidRPr="0021379A" w:rsidRDefault="00A632D2" w:rsidP="00214F38">
      <w:pPr>
        <w:tabs>
          <w:tab w:val="decimal" w:pos="681"/>
          <w:tab w:val="right" w:pos="8615"/>
        </w:tabs>
        <w:spacing w:before="40" w:after="40"/>
        <w:ind w:left="450" w:right="-300"/>
        <w:jc w:val="both"/>
        <w:rPr>
          <w:rFonts w:asciiTheme="majorBidi" w:hAnsiTheme="majorBidi" w:cstheme="majorBidi"/>
          <w:color w:val="000000"/>
          <w:w w:val="105"/>
        </w:rPr>
      </w:pPr>
      <w:r w:rsidRPr="0021379A">
        <w:rPr>
          <w:rFonts w:asciiTheme="majorBidi" w:hAnsiTheme="majorBidi" w:cstheme="majorBidi"/>
          <w:b/>
          <w:color w:val="000000"/>
          <w:spacing w:val="-14"/>
          <w:lang w:val="en-US"/>
        </w:rPr>
        <w:t>[00</w:t>
      </w:r>
      <w:r w:rsidRPr="0021379A">
        <w:rPr>
          <w:rFonts w:asciiTheme="majorBidi" w:hAnsiTheme="majorBidi" w:cstheme="majorBidi"/>
          <w:b/>
          <w:color w:val="000000"/>
          <w:spacing w:val="-14"/>
        </w:rPr>
        <w:t>25</w:t>
      </w:r>
      <w:r w:rsidRPr="0021379A">
        <w:rPr>
          <w:rFonts w:asciiTheme="majorBidi" w:hAnsiTheme="majorBidi" w:cstheme="majorBidi"/>
          <w:b/>
          <w:color w:val="000000"/>
          <w:spacing w:val="-14"/>
          <w:lang w:val="en-US"/>
        </w:rPr>
        <w:t>]</w:t>
      </w:r>
      <w:r w:rsidR="00967C33">
        <w:rPr>
          <w:rFonts w:asciiTheme="majorBidi" w:hAnsiTheme="majorBidi" w:cstheme="majorBidi"/>
          <w:b/>
          <w:color w:val="000000"/>
          <w:spacing w:val="-14"/>
          <w:lang w:val="en-US"/>
        </w:rPr>
        <w:t xml:space="preserve"> </w:t>
      </w:r>
      <w:r w:rsidR="00DA2859" w:rsidRPr="0021379A">
        <w:rPr>
          <w:rFonts w:asciiTheme="majorBidi" w:hAnsiTheme="majorBidi" w:cstheme="majorBidi"/>
          <w:color w:val="000000"/>
          <w:w w:val="105"/>
        </w:rPr>
        <w:t xml:space="preserve">Another sweeping theft detection method is described </w:t>
      </w:r>
      <w:r w:rsidR="00967C33">
        <w:rPr>
          <w:rFonts w:asciiTheme="majorBidi" w:hAnsiTheme="majorBidi" w:cstheme="majorBidi"/>
          <w:color w:val="000000"/>
          <w:w w:val="105"/>
        </w:rPr>
        <w:t>having</w:t>
      </w:r>
      <w:r w:rsidRPr="0021379A">
        <w:rPr>
          <w:rFonts w:asciiTheme="majorBidi" w:hAnsiTheme="majorBidi" w:cstheme="majorBidi"/>
          <w:color w:val="000000"/>
          <w:w w:val="105"/>
        </w:rPr>
        <w:t xml:space="preserve"> </w:t>
      </w:r>
      <w:r w:rsidR="00DA2859" w:rsidRPr="0021379A">
        <w:rPr>
          <w:rFonts w:asciiTheme="majorBidi" w:hAnsiTheme="majorBidi" w:cstheme="majorBidi"/>
          <w:color w:val="000000"/>
          <w:w w:val="105"/>
        </w:rPr>
        <w:t xml:space="preserve">sensors mounted on the shelves of the anti-theft smart shelving system </w:t>
      </w:r>
      <w:r w:rsidR="00237982" w:rsidRPr="0021379A">
        <w:rPr>
          <w:rFonts w:asciiTheme="majorBidi" w:hAnsiTheme="majorBidi" w:cstheme="majorBidi"/>
          <w:color w:val="000000"/>
          <w:w w:val="105"/>
        </w:rPr>
        <w:t>set forth in</w:t>
      </w:r>
      <w:r w:rsidR="00DA2859" w:rsidRPr="0021379A">
        <w:rPr>
          <w:rFonts w:asciiTheme="majorBidi" w:hAnsiTheme="majorBidi" w:cstheme="majorBidi"/>
          <w:color w:val="000000"/>
          <w:w w:val="105"/>
        </w:rPr>
        <w:t xml:space="preserve"> Fig</w:t>
      </w:r>
      <w:r w:rsidR="00DF3D81">
        <w:rPr>
          <w:rFonts w:asciiTheme="majorBidi" w:hAnsiTheme="majorBidi" w:cstheme="majorBidi"/>
          <w:color w:val="000000"/>
          <w:w w:val="105"/>
        </w:rPr>
        <w:t>.</w:t>
      </w:r>
      <w:r w:rsidR="00DA2859" w:rsidRPr="0021379A">
        <w:rPr>
          <w:rFonts w:asciiTheme="majorBidi" w:hAnsiTheme="majorBidi" w:cstheme="majorBidi"/>
          <w:color w:val="000000"/>
          <w:w w:val="105"/>
        </w:rPr>
        <w:t xml:space="preserve"> 2 and Fig</w:t>
      </w:r>
      <w:r w:rsidR="00DF3D81">
        <w:rPr>
          <w:rFonts w:asciiTheme="majorBidi" w:hAnsiTheme="majorBidi" w:cstheme="majorBidi"/>
          <w:color w:val="000000"/>
          <w:w w:val="105"/>
        </w:rPr>
        <w:t>.</w:t>
      </w:r>
      <w:r w:rsidR="00DA2859" w:rsidRPr="0021379A">
        <w:rPr>
          <w:rFonts w:asciiTheme="majorBidi" w:hAnsiTheme="majorBidi" w:cstheme="majorBidi"/>
          <w:color w:val="000000"/>
          <w:w w:val="105"/>
        </w:rPr>
        <w:t xml:space="preserve"> 3. </w:t>
      </w:r>
      <w:r w:rsidR="00237982" w:rsidRPr="0021379A">
        <w:rPr>
          <w:rFonts w:asciiTheme="majorBidi" w:hAnsiTheme="majorBidi" w:cstheme="majorBidi"/>
          <w:color w:val="000000"/>
          <w:w w:val="105"/>
        </w:rPr>
        <w:t>Fig</w:t>
      </w:r>
      <w:r w:rsidR="00DF3D81">
        <w:rPr>
          <w:rFonts w:asciiTheme="majorBidi" w:hAnsiTheme="majorBidi" w:cstheme="majorBidi"/>
          <w:color w:val="000000"/>
          <w:w w:val="105"/>
        </w:rPr>
        <w:t>.</w:t>
      </w:r>
      <w:r w:rsidR="00237982" w:rsidRPr="0021379A">
        <w:rPr>
          <w:rFonts w:asciiTheme="majorBidi" w:hAnsiTheme="majorBidi" w:cstheme="majorBidi"/>
          <w:color w:val="000000"/>
          <w:w w:val="105"/>
        </w:rPr>
        <w:t xml:space="preserve"> 4 is an exemplary embodiment of a retail merchandise dispensing shelf. </w:t>
      </w:r>
      <w:r w:rsidR="00DA2859" w:rsidRPr="0021379A">
        <w:rPr>
          <w:rFonts w:asciiTheme="majorBidi" w:hAnsiTheme="majorBidi" w:cstheme="majorBidi"/>
          <w:color w:val="000000"/>
          <w:w w:val="105"/>
        </w:rPr>
        <w:t>With reference to Fig</w:t>
      </w:r>
      <w:r w:rsidR="00DF3D81">
        <w:rPr>
          <w:rFonts w:asciiTheme="majorBidi" w:hAnsiTheme="majorBidi" w:cstheme="majorBidi"/>
          <w:color w:val="000000"/>
          <w:w w:val="105"/>
        </w:rPr>
        <w:t>.</w:t>
      </w:r>
      <w:r w:rsidR="00DA2859" w:rsidRPr="0021379A">
        <w:rPr>
          <w:rFonts w:asciiTheme="majorBidi" w:hAnsiTheme="majorBidi" w:cstheme="majorBidi"/>
          <w:color w:val="000000"/>
          <w:w w:val="105"/>
        </w:rPr>
        <w:t xml:space="preserve"> 4</w:t>
      </w:r>
      <w:r w:rsidR="003C6537" w:rsidRPr="0021379A">
        <w:rPr>
          <w:rFonts w:asciiTheme="majorBidi" w:hAnsiTheme="majorBidi" w:cstheme="majorBidi"/>
          <w:color w:val="000000"/>
          <w:w w:val="105"/>
        </w:rPr>
        <w:t>,</w:t>
      </w:r>
      <w:r w:rsidR="00DA2859" w:rsidRPr="0021379A">
        <w:rPr>
          <w:rFonts w:asciiTheme="majorBidi" w:hAnsiTheme="majorBidi" w:cstheme="majorBidi"/>
          <w:color w:val="000000"/>
          <w:w w:val="105"/>
        </w:rPr>
        <w:t xml:space="preserve"> a partial exploded perspective view of a mounting configuration of the sensors </w:t>
      </w:r>
      <w:r w:rsidR="006446BB" w:rsidRPr="0021379A">
        <w:rPr>
          <w:rFonts w:asciiTheme="majorBidi" w:hAnsiTheme="majorBidi" w:cstheme="majorBidi"/>
          <w:color w:val="000000"/>
          <w:w w:val="105"/>
        </w:rPr>
        <w:t xml:space="preserve">4.1 </w:t>
      </w:r>
      <w:r w:rsidR="00DA2859" w:rsidRPr="0021379A">
        <w:rPr>
          <w:rFonts w:asciiTheme="majorBidi" w:hAnsiTheme="majorBidi" w:cstheme="majorBidi"/>
          <w:color w:val="000000"/>
          <w:w w:val="105"/>
        </w:rPr>
        <w:t xml:space="preserve">are described. </w:t>
      </w:r>
      <w:r w:rsidR="00237982" w:rsidRPr="0021379A">
        <w:rPr>
          <w:rFonts w:asciiTheme="majorBidi" w:hAnsiTheme="majorBidi" w:cstheme="majorBidi"/>
          <w:color w:val="000000"/>
          <w:w w:val="105"/>
        </w:rPr>
        <w:t xml:space="preserve">Sensors </w:t>
      </w:r>
      <w:r w:rsidR="006446BB" w:rsidRPr="0021379A">
        <w:rPr>
          <w:rFonts w:asciiTheme="majorBidi" w:hAnsiTheme="majorBidi" w:cstheme="majorBidi"/>
          <w:color w:val="000000"/>
          <w:w w:val="105"/>
        </w:rPr>
        <w:t xml:space="preserve">4.1 </w:t>
      </w:r>
      <w:r w:rsidR="00237982" w:rsidRPr="0021379A">
        <w:rPr>
          <w:rFonts w:asciiTheme="majorBidi" w:hAnsiTheme="majorBidi" w:cstheme="majorBidi"/>
          <w:color w:val="000000"/>
          <w:w w:val="105"/>
        </w:rPr>
        <w:t>are mounted in close proximity on the shelves 4.2 of the anti-theft shelving</w:t>
      </w:r>
      <w:r w:rsidR="00237982" w:rsidRPr="0021379A">
        <w:rPr>
          <w:rFonts w:asciiTheme="majorBidi" w:hAnsiTheme="majorBidi" w:cstheme="majorBidi"/>
          <w:color w:val="000000"/>
          <w:w w:val="105"/>
          <w:lang w:val="en-US"/>
        </w:rPr>
        <w:t xml:space="preserve"> system</w:t>
      </w:r>
      <w:r w:rsidR="006446BB" w:rsidRPr="0021379A">
        <w:rPr>
          <w:rFonts w:asciiTheme="majorBidi" w:hAnsiTheme="majorBidi" w:cstheme="majorBidi"/>
          <w:color w:val="000000"/>
          <w:w w:val="105"/>
        </w:rPr>
        <w:t xml:space="preserve">. The sensors are meant to detect the present of a merchandise placed on top of the shelves. An example of such sensors detects the proximity of an object. If a merchandise is placed on a particular sensor 4.1, the status of the sensor 4.1 is returned as detected. When no merchandise is placed on top of the sensor 4.1, it is returned as undetected. By </w:t>
      </w:r>
      <w:r w:rsidR="007A4B51" w:rsidRPr="0021379A">
        <w:rPr>
          <w:rFonts w:asciiTheme="majorBidi" w:hAnsiTheme="majorBidi" w:cstheme="majorBidi"/>
          <w:color w:val="000000"/>
          <w:w w:val="105"/>
        </w:rPr>
        <w:t>analyzing</w:t>
      </w:r>
      <w:r w:rsidR="006446BB" w:rsidRPr="0021379A">
        <w:rPr>
          <w:rFonts w:asciiTheme="majorBidi" w:hAnsiTheme="majorBidi" w:cstheme="majorBidi"/>
          <w:color w:val="000000"/>
          <w:w w:val="105"/>
        </w:rPr>
        <w:t xml:space="preserve"> the status of these sensors </w:t>
      </w:r>
      <w:r w:rsidR="00BF29B5" w:rsidRPr="0021379A">
        <w:rPr>
          <w:rFonts w:asciiTheme="majorBidi" w:hAnsiTheme="majorBidi" w:cstheme="majorBidi"/>
          <w:color w:val="000000"/>
          <w:w w:val="105"/>
        </w:rPr>
        <w:t xml:space="preserve">array </w:t>
      </w:r>
      <w:r w:rsidR="007A4B51" w:rsidRPr="0021379A">
        <w:rPr>
          <w:rFonts w:asciiTheme="majorBidi" w:hAnsiTheme="majorBidi" w:cstheme="majorBidi"/>
          <w:color w:val="000000"/>
          <w:w w:val="105"/>
        </w:rPr>
        <w:t>4.1</w:t>
      </w:r>
      <w:r w:rsidR="00BF29B5" w:rsidRPr="0021379A">
        <w:rPr>
          <w:rFonts w:asciiTheme="majorBidi" w:hAnsiTheme="majorBidi" w:cstheme="majorBidi"/>
          <w:color w:val="000000"/>
          <w:w w:val="105"/>
        </w:rPr>
        <w:t>,</w:t>
      </w:r>
      <w:r w:rsidR="006446BB" w:rsidRPr="0021379A">
        <w:rPr>
          <w:rFonts w:asciiTheme="majorBidi" w:hAnsiTheme="majorBidi" w:cstheme="majorBidi"/>
          <w:color w:val="000000"/>
          <w:w w:val="105"/>
        </w:rPr>
        <w:t xml:space="preserve"> </w:t>
      </w:r>
      <w:r w:rsidR="007A4B51" w:rsidRPr="0021379A">
        <w:rPr>
          <w:rFonts w:asciiTheme="majorBidi" w:hAnsiTheme="majorBidi" w:cstheme="majorBidi"/>
          <w:color w:val="000000"/>
          <w:w w:val="105"/>
        </w:rPr>
        <w:t xml:space="preserve">the status of the retail shelves 4.2 can be determined as empty or filled with merchandises. A further analysis of the status of the sensors 4.1 within a certain time </w:t>
      </w:r>
      <w:r w:rsidR="00BF29B5" w:rsidRPr="0021379A">
        <w:rPr>
          <w:rFonts w:asciiTheme="majorBidi" w:hAnsiTheme="majorBidi" w:cstheme="majorBidi"/>
          <w:color w:val="000000"/>
          <w:w w:val="105"/>
        </w:rPr>
        <w:t xml:space="preserve">frame </w:t>
      </w:r>
      <w:r w:rsidR="007A4B51" w:rsidRPr="0021379A">
        <w:rPr>
          <w:rFonts w:asciiTheme="majorBidi" w:hAnsiTheme="majorBidi" w:cstheme="majorBidi"/>
          <w:color w:val="000000"/>
          <w:w w:val="105"/>
        </w:rPr>
        <w:t xml:space="preserve">can determine whether the merchandises in the retail shelves 4.2 are being swept off by thieves. To illustrate, if the status of a large array of sensors returned from detected to undetected within a short time frame of 1 sec, it can be determined that </w:t>
      </w:r>
      <w:r w:rsidR="00BF29B5" w:rsidRPr="0021379A">
        <w:rPr>
          <w:rFonts w:asciiTheme="majorBidi" w:hAnsiTheme="majorBidi" w:cstheme="majorBidi"/>
          <w:color w:val="000000"/>
          <w:w w:val="105"/>
        </w:rPr>
        <w:t>the retail shelf 4.2 is being swept. The central management controller circuitry 5.1 can then activate the lock down of the flip doors 2.1 and/or the flip stoppers 3.1.</w:t>
      </w:r>
      <w:r w:rsidR="00C515F9" w:rsidRPr="0021379A">
        <w:rPr>
          <w:rFonts w:asciiTheme="majorBidi" w:hAnsiTheme="majorBidi" w:cstheme="majorBidi"/>
          <w:color w:val="000000"/>
          <w:w w:val="105"/>
        </w:rPr>
        <w:t xml:space="preserve"> </w:t>
      </w:r>
    </w:p>
    <w:p w14:paraId="7D276F1E" w14:textId="77777777" w:rsidR="00214F38" w:rsidRDefault="00214F38" w:rsidP="00214F38">
      <w:pPr>
        <w:tabs>
          <w:tab w:val="decimal" w:pos="684"/>
          <w:tab w:val="right" w:pos="8856"/>
        </w:tabs>
        <w:spacing w:before="40" w:after="40" w:line="282" w:lineRule="exact"/>
        <w:jc w:val="both"/>
        <w:rPr>
          <w:rFonts w:asciiTheme="majorBidi" w:hAnsiTheme="majorBidi" w:cstheme="majorBidi"/>
          <w:b/>
          <w:color w:val="000000"/>
          <w:spacing w:val="-14"/>
          <w:lang w:val="en-US"/>
        </w:rPr>
      </w:pPr>
    </w:p>
    <w:p w14:paraId="725A3F97" w14:textId="5E032D95" w:rsidR="00BB6744" w:rsidRPr="0021379A" w:rsidRDefault="00BF29B5" w:rsidP="00214F38">
      <w:pPr>
        <w:tabs>
          <w:tab w:val="decimal" w:pos="684"/>
          <w:tab w:val="right" w:pos="8856"/>
        </w:tabs>
        <w:spacing w:before="40" w:after="40" w:line="282" w:lineRule="exact"/>
        <w:ind w:left="450" w:right="-300"/>
        <w:jc w:val="both"/>
        <w:rPr>
          <w:rFonts w:asciiTheme="majorBidi" w:hAnsiTheme="majorBidi" w:cstheme="majorBidi"/>
          <w:color w:val="000000"/>
          <w:spacing w:val="-2"/>
          <w:w w:val="105"/>
        </w:rPr>
      </w:pPr>
      <w:r w:rsidRPr="00214F38">
        <w:rPr>
          <w:b/>
          <w:bCs/>
        </w:rPr>
        <w:t>[0026]</w:t>
      </w:r>
      <w:r w:rsidR="000E7DC4" w:rsidRPr="00214F38">
        <w:rPr>
          <w:b/>
          <w:bCs/>
        </w:rPr>
        <w:t xml:space="preserve"> </w:t>
      </w:r>
      <w:r w:rsidR="0016240D" w:rsidRPr="0021379A">
        <w:rPr>
          <w:rFonts w:asciiTheme="majorBidi" w:hAnsiTheme="majorBidi" w:cstheme="majorBidi"/>
          <w:color w:val="000000"/>
          <w:w w:val="105"/>
        </w:rPr>
        <w:t>Fig</w:t>
      </w:r>
      <w:r w:rsidR="00017B06">
        <w:rPr>
          <w:rFonts w:asciiTheme="majorBidi" w:hAnsiTheme="majorBidi" w:cstheme="majorBidi"/>
          <w:color w:val="000000"/>
          <w:w w:val="105"/>
        </w:rPr>
        <w:t>.</w:t>
      </w:r>
      <w:r w:rsidR="0016240D" w:rsidRPr="0021379A">
        <w:rPr>
          <w:rFonts w:asciiTheme="majorBidi" w:hAnsiTheme="majorBidi" w:cstheme="majorBidi"/>
          <w:color w:val="000000"/>
          <w:w w:val="105"/>
        </w:rPr>
        <w:t xml:space="preserve"> 5 </w:t>
      </w:r>
      <w:r w:rsidR="0032638D" w:rsidRPr="0021379A">
        <w:rPr>
          <w:rFonts w:asciiTheme="majorBidi" w:hAnsiTheme="majorBidi" w:cstheme="majorBidi"/>
          <w:color w:val="000000"/>
          <w:w w:val="105"/>
        </w:rPr>
        <w:t>illustrates an example computing module that may be used in implementing various features of embodiments of</w:t>
      </w:r>
      <w:r w:rsidR="00BB6744" w:rsidRPr="0021379A">
        <w:rPr>
          <w:rFonts w:asciiTheme="majorBidi" w:hAnsiTheme="majorBidi" w:cstheme="majorBidi"/>
          <w:color w:val="000000"/>
          <w:w w:val="105"/>
        </w:rPr>
        <w:t xml:space="preserve"> </w:t>
      </w:r>
      <w:r w:rsidR="0032638D" w:rsidRPr="0021379A">
        <w:rPr>
          <w:rFonts w:asciiTheme="majorBidi" w:hAnsiTheme="majorBidi" w:cstheme="majorBidi"/>
          <w:color w:val="000000"/>
          <w:w w:val="105"/>
        </w:rPr>
        <w:t xml:space="preserve">the </w:t>
      </w:r>
      <w:r w:rsidR="00BB6744" w:rsidRPr="0021379A">
        <w:rPr>
          <w:rFonts w:asciiTheme="majorBidi" w:hAnsiTheme="majorBidi" w:cstheme="majorBidi"/>
          <w:color w:val="000000"/>
          <w:w w:val="105"/>
        </w:rPr>
        <w:t>c</w:t>
      </w:r>
      <w:r w:rsidR="00BB6744" w:rsidRPr="0021379A">
        <w:rPr>
          <w:rFonts w:asciiTheme="majorBidi" w:eastAsia="Calibri" w:hAnsiTheme="majorBidi" w:cstheme="majorBidi"/>
          <w:color w:val="000000"/>
          <w:w w:val="105"/>
          <w:lang w:val="en-US"/>
        </w:rPr>
        <w:t>entral management controller circuitry</w:t>
      </w:r>
      <w:r w:rsidR="00BB6744" w:rsidRPr="0021379A">
        <w:rPr>
          <w:rFonts w:asciiTheme="majorBidi" w:eastAsiaTheme="minorEastAsia" w:hAnsiTheme="majorBidi" w:cstheme="majorBidi"/>
          <w:color w:val="000000"/>
          <w:w w:val="105"/>
          <w:lang w:val="en-US"/>
        </w:rPr>
        <w:t xml:space="preserve"> </w:t>
      </w:r>
      <w:r w:rsidR="00BB6744" w:rsidRPr="0021379A">
        <w:rPr>
          <w:rFonts w:asciiTheme="majorBidi" w:hAnsiTheme="majorBidi" w:cstheme="majorBidi"/>
          <w:color w:val="000000"/>
          <w:w w:val="105"/>
        </w:rPr>
        <w:t>5.1 connected to the anti-theft smart shelving system Fig</w:t>
      </w:r>
      <w:r w:rsidR="00DF3D81">
        <w:rPr>
          <w:rFonts w:asciiTheme="majorBidi" w:hAnsiTheme="majorBidi" w:cstheme="majorBidi"/>
          <w:color w:val="000000"/>
          <w:w w:val="105"/>
        </w:rPr>
        <w:t>.</w:t>
      </w:r>
      <w:r w:rsidR="00BB6744" w:rsidRPr="0021379A">
        <w:rPr>
          <w:rFonts w:asciiTheme="majorBidi" w:hAnsiTheme="majorBidi" w:cstheme="majorBidi"/>
          <w:color w:val="000000"/>
          <w:w w:val="105"/>
        </w:rPr>
        <w:t xml:space="preserve"> 2 and Fig</w:t>
      </w:r>
      <w:r w:rsidR="00DF3D81">
        <w:rPr>
          <w:rFonts w:asciiTheme="majorBidi" w:hAnsiTheme="majorBidi" w:cstheme="majorBidi"/>
          <w:color w:val="000000"/>
          <w:w w:val="105"/>
        </w:rPr>
        <w:t>.</w:t>
      </w:r>
      <w:r w:rsidR="00BB6744" w:rsidRPr="0021379A">
        <w:rPr>
          <w:rFonts w:asciiTheme="majorBidi" w:hAnsiTheme="majorBidi" w:cstheme="majorBidi"/>
          <w:color w:val="000000"/>
          <w:w w:val="105"/>
        </w:rPr>
        <w:t xml:space="preserve"> 3</w:t>
      </w:r>
      <w:r w:rsidR="00C71D80" w:rsidRPr="0021379A">
        <w:rPr>
          <w:rFonts w:asciiTheme="majorBidi" w:hAnsiTheme="majorBidi" w:cstheme="majorBidi"/>
          <w:color w:val="000000"/>
          <w:w w:val="105"/>
        </w:rPr>
        <w:t>. The central management controller circuitry</w:t>
      </w:r>
      <w:r w:rsidR="000E7DC4">
        <w:rPr>
          <w:rFonts w:asciiTheme="majorBidi" w:hAnsiTheme="majorBidi" w:cstheme="majorBidi"/>
          <w:color w:val="000000"/>
          <w:w w:val="105"/>
        </w:rPr>
        <w:t xml:space="preserve"> 5.1</w:t>
      </w:r>
      <w:r w:rsidR="00C71D80" w:rsidRPr="0021379A">
        <w:rPr>
          <w:rFonts w:asciiTheme="majorBidi" w:hAnsiTheme="majorBidi" w:cstheme="majorBidi"/>
          <w:color w:val="000000"/>
          <w:w w:val="105"/>
        </w:rPr>
        <w:t xml:space="preserve"> includes servers, computers, storage memories and electronic communication</w:t>
      </w:r>
      <w:r w:rsidR="000E7DC4">
        <w:rPr>
          <w:rFonts w:asciiTheme="majorBidi" w:hAnsiTheme="majorBidi" w:cstheme="majorBidi"/>
          <w:color w:val="000000"/>
          <w:w w:val="105"/>
        </w:rPr>
        <w:t xml:space="preserve"> peripherals. </w:t>
      </w:r>
      <w:r w:rsidR="00C71D80" w:rsidRPr="0021379A">
        <w:rPr>
          <w:rFonts w:asciiTheme="majorBidi" w:hAnsiTheme="majorBidi" w:cstheme="majorBidi"/>
          <w:color w:val="000000"/>
          <w:w w:val="105"/>
        </w:rPr>
        <w:t xml:space="preserve">The </w:t>
      </w:r>
      <w:r w:rsidR="00ED61CB" w:rsidRPr="0021379A">
        <w:rPr>
          <w:rFonts w:asciiTheme="majorBidi" w:hAnsiTheme="majorBidi" w:cstheme="majorBidi"/>
          <w:color w:val="000000"/>
          <w:w w:val="105"/>
        </w:rPr>
        <w:t xml:space="preserve">functionality of the </w:t>
      </w:r>
      <w:r w:rsidR="00C71D80" w:rsidRPr="0021379A">
        <w:rPr>
          <w:rFonts w:asciiTheme="majorBidi" w:hAnsiTheme="majorBidi" w:cstheme="majorBidi"/>
          <w:color w:val="000000"/>
          <w:w w:val="105"/>
        </w:rPr>
        <w:t>c</w:t>
      </w:r>
      <w:proofErr w:type="spellStart"/>
      <w:r w:rsidR="00C71D80" w:rsidRPr="0021379A">
        <w:rPr>
          <w:rFonts w:asciiTheme="majorBidi" w:eastAsia="Calibri" w:hAnsiTheme="majorBidi" w:cstheme="majorBidi"/>
          <w:color w:val="000000"/>
          <w:w w:val="105"/>
          <w:lang w:val="en-US"/>
        </w:rPr>
        <w:t>entral</w:t>
      </w:r>
      <w:proofErr w:type="spellEnd"/>
      <w:r w:rsidR="00C71D80" w:rsidRPr="0021379A">
        <w:rPr>
          <w:rFonts w:asciiTheme="majorBidi" w:eastAsia="Calibri" w:hAnsiTheme="majorBidi" w:cstheme="majorBidi"/>
          <w:color w:val="000000"/>
          <w:w w:val="105"/>
          <w:lang w:val="en-US"/>
        </w:rPr>
        <w:t xml:space="preserve"> management controller circuitry</w:t>
      </w:r>
      <w:r w:rsidR="00C71D80" w:rsidRPr="0021379A">
        <w:rPr>
          <w:rFonts w:asciiTheme="majorBidi" w:eastAsiaTheme="minorEastAsia" w:hAnsiTheme="majorBidi" w:cstheme="majorBidi"/>
          <w:color w:val="000000"/>
          <w:w w:val="105"/>
          <w:lang w:val="en-US"/>
        </w:rPr>
        <w:t xml:space="preserve"> </w:t>
      </w:r>
      <w:r w:rsidR="00C71D80" w:rsidRPr="0021379A">
        <w:rPr>
          <w:rFonts w:asciiTheme="majorBidi" w:hAnsiTheme="majorBidi" w:cstheme="majorBidi"/>
          <w:color w:val="000000"/>
          <w:w w:val="105"/>
        </w:rPr>
        <w:t xml:space="preserve">5.1 is </w:t>
      </w:r>
      <w:r w:rsidR="00ED61CB" w:rsidRPr="0021379A">
        <w:rPr>
          <w:rFonts w:asciiTheme="majorBidi" w:hAnsiTheme="majorBidi" w:cstheme="majorBidi"/>
          <w:color w:val="000000"/>
          <w:w w:val="105"/>
        </w:rPr>
        <w:t xml:space="preserve">to </w:t>
      </w:r>
      <w:proofErr w:type="spellStart"/>
      <w:r w:rsidR="00ED61CB" w:rsidRPr="0021379A">
        <w:rPr>
          <w:rFonts w:asciiTheme="majorBidi" w:hAnsiTheme="majorBidi" w:cstheme="majorBidi"/>
          <w:color w:val="000000"/>
          <w:w w:val="105"/>
        </w:rPr>
        <w:t>analyze</w:t>
      </w:r>
      <w:proofErr w:type="spellEnd"/>
      <w:r w:rsidR="00ED61CB" w:rsidRPr="0021379A">
        <w:rPr>
          <w:rFonts w:asciiTheme="majorBidi" w:hAnsiTheme="majorBidi" w:cstheme="majorBidi"/>
          <w:color w:val="000000"/>
          <w:w w:val="105"/>
        </w:rPr>
        <w:t xml:space="preserve"> the status of the sensors, response to the outcome, </w:t>
      </w:r>
      <w:r w:rsidR="00C71D80" w:rsidRPr="0021379A">
        <w:rPr>
          <w:rFonts w:asciiTheme="majorBidi" w:hAnsiTheme="majorBidi" w:cstheme="majorBidi"/>
          <w:color w:val="000000"/>
          <w:w w:val="105"/>
        </w:rPr>
        <w:t>control</w:t>
      </w:r>
      <w:r w:rsidR="00ED61CB" w:rsidRPr="0021379A">
        <w:rPr>
          <w:rFonts w:asciiTheme="majorBidi" w:hAnsiTheme="majorBidi" w:cstheme="majorBidi"/>
          <w:color w:val="000000"/>
          <w:w w:val="105"/>
        </w:rPr>
        <w:t xml:space="preserve"> the mode of the flip doors 2.1, </w:t>
      </w:r>
      <w:r w:rsidR="000E7DC4">
        <w:rPr>
          <w:rFonts w:asciiTheme="majorBidi" w:hAnsiTheme="majorBidi" w:cstheme="majorBidi"/>
          <w:color w:val="000000"/>
          <w:w w:val="105"/>
        </w:rPr>
        <w:t xml:space="preserve">control the </w:t>
      </w:r>
      <w:r w:rsidR="00ED61CB" w:rsidRPr="0021379A">
        <w:rPr>
          <w:rFonts w:asciiTheme="majorBidi" w:hAnsiTheme="majorBidi" w:cstheme="majorBidi"/>
          <w:color w:val="000000"/>
          <w:w w:val="105"/>
        </w:rPr>
        <w:t xml:space="preserve">mode of the flip stoppers 3.1, manage the alarms buzzer 2.4, </w:t>
      </w:r>
      <w:r w:rsidR="00C71D80" w:rsidRPr="0021379A">
        <w:rPr>
          <w:rFonts w:asciiTheme="majorBidi" w:hAnsiTheme="majorBidi" w:cstheme="majorBidi"/>
          <w:color w:val="000000"/>
          <w:w w:val="105"/>
        </w:rPr>
        <w:t>communicate</w:t>
      </w:r>
      <w:r w:rsidR="00ED61CB" w:rsidRPr="0021379A">
        <w:rPr>
          <w:rFonts w:asciiTheme="majorBidi" w:hAnsiTheme="majorBidi" w:cstheme="majorBidi"/>
          <w:color w:val="000000"/>
          <w:w w:val="105"/>
        </w:rPr>
        <w:t xml:space="preserve"> and exchange data with other electronic systems connected to the anti-theft smart shelving </w:t>
      </w:r>
      <w:r w:rsidR="00ED61CB" w:rsidRPr="0021379A">
        <w:rPr>
          <w:rFonts w:asciiTheme="majorBidi" w:hAnsiTheme="majorBidi" w:cstheme="majorBidi"/>
          <w:color w:val="000000"/>
          <w:spacing w:val="4"/>
          <w:w w:val="105"/>
          <w:lang w:val="en-US"/>
        </w:rPr>
        <w:t>system</w:t>
      </w:r>
      <w:r w:rsidR="00ED61CB" w:rsidRPr="0021379A">
        <w:rPr>
          <w:rFonts w:asciiTheme="majorBidi" w:hAnsiTheme="majorBidi" w:cstheme="majorBidi"/>
          <w:color w:val="000000"/>
          <w:spacing w:val="4"/>
          <w:w w:val="105"/>
        </w:rPr>
        <w:t xml:space="preserve"> Fig</w:t>
      </w:r>
      <w:r w:rsidR="00DF3D81">
        <w:rPr>
          <w:rFonts w:asciiTheme="majorBidi" w:hAnsiTheme="majorBidi" w:cstheme="majorBidi"/>
          <w:color w:val="000000"/>
          <w:spacing w:val="4"/>
          <w:w w:val="105"/>
        </w:rPr>
        <w:t>.</w:t>
      </w:r>
      <w:r w:rsidR="00ED61CB" w:rsidRPr="0021379A">
        <w:rPr>
          <w:rFonts w:asciiTheme="majorBidi" w:hAnsiTheme="majorBidi" w:cstheme="majorBidi"/>
          <w:color w:val="000000"/>
          <w:spacing w:val="4"/>
          <w:w w:val="105"/>
        </w:rPr>
        <w:t xml:space="preserve"> 2 and Fig</w:t>
      </w:r>
      <w:r w:rsidR="00DF3D81">
        <w:rPr>
          <w:rFonts w:asciiTheme="majorBidi" w:hAnsiTheme="majorBidi" w:cstheme="majorBidi"/>
          <w:color w:val="000000"/>
          <w:spacing w:val="4"/>
          <w:w w:val="105"/>
        </w:rPr>
        <w:t>.</w:t>
      </w:r>
      <w:r w:rsidR="00ED61CB" w:rsidRPr="0021379A">
        <w:rPr>
          <w:rFonts w:asciiTheme="majorBidi" w:hAnsiTheme="majorBidi" w:cstheme="majorBidi"/>
          <w:color w:val="000000"/>
          <w:spacing w:val="4"/>
          <w:w w:val="105"/>
        </w:rPr>
        <w:t xml:space="preserve"> 3.</w:t>
      </w:r>
      <w:r w:rsidR="00ED61CB" w:rsidRPr="0021379A">
        <w:rPr>
          <w:rFonts w:asciiTheme="majorBidi" w:hAnsiTheme="majorBidi" w:cstheme="majorBidi"/>
          <w:color w:val="000000"/>
          <w:w w:val="105"/>
        </w:rPr>
        <w:t xml:space="preserve"> </w:t>
      </w:r>
      <w:r w:rsidR="0032638D" w:rsidRPr="0021379A">
        <w:rPr>
          <w:rFonts w:asciiTheme="majorBidi" w:hAnsiTheme="majorBidi" w:cstheme="majorBidi"/>
          <w:color w:val="000000"/>
          <w:w w:val="105"/>
        </w:rPr>
        <w:t xml:space="preserve">The </w:t>
      </w:r>
      <w:r w:rsidR="00ED61CB" w:rsidRPr="0021379A">
        <w:rPr>
          <w:rFonts w:asciiTheme="majorBidi" w:hAnsiTheme="majorBidi" w:cstheme="majorBidi"/>
          <w:color w:val="000000"/>
          <w:w w:val="105"/>
        </w:rPr>
        <w:t>description of the c</w:t>
      </w:r>
      <w:r w:rsidR="00ED61CB" w:rsidRPr="0021379A">
        <w:rPr>
          <w:rFonts w:asciiTheme="majorBidi" w:eastAsia="Calibri" w:hAnsiTheme="majorBidi" w:cstheme="majorBidi"/>
          <w:color w:val="000000"/>
          <w:w w:val="105"/>
          <w:lang w:val="en-US"/>
        </w:rPr>
        <w:t>entral management controller circuitry</w:t>
      </w:r>
      <w:r w:rsidR="00ED61CB" w:rsidRPr="0021379A">
        <w:rPr>
          <w:rFonts w:asciiTheme="majorBidi" w:eastAsiaTheme="minorEastAsia" w:hAnsiTheme="majorBidi" w:cstheme="majorBidi"/>
          <w:color w:val="000000"/>
          <w:w w:val="105"/>
          <w:lang w:val="en-US"/>
        </w:rPr>
        <w:t xml:space="preserve"> </w:t>
      </w:r>
      <w:r w:rsidR="00ED61CB" w:rsidRPr="0021379A">
        <w:rPr>
          <w:rFonts w:asciiTheme="majorBidi" w:hAnsiTheme="majorBidi" w:cstheme="majorBidi"/>
          <w:color w:val="000000"/>
          <w:w w:val="105"/>
        </w:rPr>
        <w:t xml:space="preserve">5.1 </w:t>
      </w:r>
      <w:r w:rsidR="000E7DC4">
        <w:rPr>
          <w:rFonts w:asciiTheme="majorBidi" w:hAnsiTheme="majorBidi" w:cstheme="majorBidi"/>
          <w:color w:val="000000"/>
          <w:w w:val="105"/>
        </w:rPr>
        <w:t>is</w:t>
      </w:r>
      <w:r w:rsidR="0032638D" w:rsidRPr="0021379A">
        <w:rPr>
          <w:rFonts w:asciiTheme="majorBidi" w:hAnsiTheme="majorBidi" w:cstheme="majorBidi"/>
          <w:color w:val="000000"/>
          <w:w w:val="105"/>
        </w:rPr>
        <w:t xml:space="preserve"> not intended to be exhaustive</w:t>
      </w:r>
      <w:r w:rsidR="00BB6744" w:rsidRPr="0021379A">
        <w:rPr>
          <w:rFonts w:asciiTheme="majorBidi" w:hAnsiTheme="majorBidi" w:cstheme="majorBidi"/>
          <w:color w:val="000000"/>
          <w:w w:val="105"/>
        </w:rPr>
        <w:t xml:space="preserve"> </w:t>
      </w:r>
      <w:r w:rsidR="0032638D" w:rsidRPr="0021379A">
        <w:rPr>
          <w:rFonts w:asciiTheme="majorBidi" w:hAnsiTheme="majorBidi" w:cstheme="majorBidi"/>
          <w:color w:val="000000"/>
          <w:w w:val="105"/>
        </w:rPr>
        <w:t>or to limit the invention to the precise form</w:t>
      </w:r>
      <w:r w:rsidR="00BB6744" w:rsidRPr="0021379A">
        <w:rPr>
          <w:rFonts w:asciiTheme="majorBidi" w:hAnsiTheme="majorBidi" w:cstheme="majorBidi"/>
          <w:color w:val="000000"/>
          <w:w w:val="105"/>
        </w:rPr>
        <w:t xml:space="preserve"> </w:t>
      </w:r>
      <w:r w:rsidR="0032638D" w:rsidRPr="0021379A">
        <w:rPr>
          <w:rFonts w:asciiTheme="majorBidi" w:hAnsiTheme="majorBidi" w:cstheme="majorBidi"/>
          <w:color w:val="000000"/>
          <w:w w:val="105"/>
        </w:rPr>
        <w:t xml:space="preserve">disclosed. </w:t>
      </w:r>
      <w:proofErr w:type="gramStart"/>
      <w:r w:rsidR="0032638D" w:rsidRPr="0021379A">
        <w:rPr>
          <w:rFonts w:asciiTheme="majorBidi" w:hAnsiTheme="majorBidi" w:cstheme="majorBidi"/>
          <w:color w:val="000000"/>
          <w:w w:val="105"/>
        </w:rPr>
        <w:t>I</w:t>
      </w:r>
      <w:r w:rsidR="00BB6744" w:rsidRPr="0021379A">
        <w:rPr>
          <w:rFonts w:asciiTheme="majorBidi" w:hAnsiTheme="majorBidi" w:cstheme="majorBidi"/>
          <w:color w:val="000000"/>
          <w:w w:val="105"/>
        </w:rPr>
        <w:t xml:space="preserve">t </w:t>
      </w:r>
      <w:r w:rsidR="0032638D" w:rsidRPr="0021379A">
        <w:rPr>
          <w:rFonts w:asciiTheme="majorBidi" w:hAnsiTheme="majorBidi" w:cstheme="majorBidi"/>
          <w:color w:val="000000"/>
          <w:w w:val="105"/>
        </w:rPr>
        <w:t>should be understood that the</w:t>
      </w:r>
      <w:proofErr w:type="gramEnd"/>
      <w:r w:rsidR="0032638D" w:rsidRPr="0021379A">
        <w:rPr>
          <w:rFonts w:asciiTheme="majorBidi" w:hAnsiTheme="majorBidi" w:cstheme="majorBidi"/>
          <w:color w:val="000000"/>
          <w:w w:val="105"/>
        </w:rPr>
        <w:t xml:space="preserve"> invention can be practiced with modification and alteration, and that the disclosed technology be limited only by the claims and the equivalents thereof.</w:t>
      </w:r>
      <w:r w:rsidR="0016240D" w:rsidRPr="0021379A">
        <w:rPr>
          <w:rFonts w:asciiTheme="majorBidi" w:hAnsiTheme="majorBidi" w:cstheme="majorBidi"/>
          <w:color w:val="000000"/>
          <w:w w:val="105"/>
        </w:rPr>
        <w:t xml:space="preserve"> </w:t>
      </w:r>
      <w:r w:rsidR="00BB6744" w:rsidRPr="0021379A">
        <w:rPr>
          <w:rFonts w:asciiTheme="majorBidi" w:hAnsiTheme="majorBidi" w:cstheme="majorBidi"/>
          <w:color w:val="000000"/>
          <w:spacing w:val="-2"/>
          <w:w w:val="105"/>
        </w:rPr>
        <w:t xml:space="preserve">As used herein, a circuit might be implemented utilizing any form of hardware, software, or a combination thereof. For example, one or more processors, controllers, ASICs. PLAs. PALs. CPLDs. FPGAs. </w:t>
      </w:r>
      <w:r w:rsidR="00BB6744" w:rsidRPr="0021379A">
        <w:rPr>
          <w:rFonts w:asciiTheme="majorBidi" w:hAnsiTheme="majorBidi" w:cstheme="majorBidi"/>
          <w:color w:val="000000"/>
          <w:spacing w:val="-2"/>
          <w:w w:val="105"/>
        </w:rPr>
        <w:lastRenderedPageBreak/>
        <w:t>logical components. software routines or other mechanisms might be implemented to make</w:t>
      </w:r>
      <w:r w:rsidR="00BB6744" w:rsidRPr="0021379A">
        <w:rPr>
          <w:rFonts w:asciiTheme="majorBidi" w:hAnsiTheme="majorBidi" w:cstheme="majorBidi"/>
          <w:color w:val="000000"/>
          <w:w w:val="105"/>
        </w:rPr>
        <w:t xml:space="preserve"> a c</w:t>
      </w:r>
      <w:r w:rsidR="00BB6744" w:rsidRPr="0021379A">
        <w:rPr>
          <w:rFonts w:asciiTheme="majorBidi" w:eastAsia="Calibri" w:hAnsiTheme="majorBidi" w:cstheme="majorBidi"/>
          <w:color w:val="000000"/>
          <w:w w:val="105"/>
          <w:lang w:val="en-US"/>
        </w:rPr>
        <w:t>entral management controller circuitry</w:t>
      </w:r>
      <w:r w:rsidR="00BB6744" w:rsidRPr="0021379A">
        <w:rPr>
          <w:rFonts w:asciiTheme="majorBidi" w:eastAsiaTheme="minorEastAsia" w:hAnsiTheme="majorBidi" w:cstheme="majorBidi"/>
          <w:color w:val="000000"/>
          <w:w w:val="105"/>
          <w:lang w:val="en-US"/>
        </w:rPr>
        <w:t xml:space="preserve"> </w:t>
      </w:r>
      <w:r w:rsidR="00BB6744" w:rsidRPr="0021379A">
        <w:rPr>
          <w:rFonts w:asciiTheme="majorBidi" w:hAnsiTheme="majorBidi" w:cstheme="majorBidi"/>
          <w:color w:val="000000"/>
          <w:w w:val="105"/>
        </w:rPr>
        <w:t>5.1</w:t>
      </w:r>
      <w:r w:rsidR="00BB6744" w:rsidRPr="0021379A">
        <w:rPr>
          <w:rFonts w:asciiTheme="majorBidi" w:hAnsiTheme="majorBidi" w:cstheme="majorBidi"/>
          <w:color w:val="000000"/>
          <w:spacing w:val="-2"/>
          <w:w w:val="105"/>
        </w:rPr>
        <w:t xml:space="preserve">. In implementation, the various circuits might be implemented as discrete circuits, or the functions and features described can be shared in part or in total among one or more circuits. In other words, </w:t>
      </w:r>
      <w:r w:rsidR="00F974F6" w:rsidRPr="0021379A">
        <w:rPr>
          <w:rFonts w:asciiTheme="majorBidi" w:hAnsiTheme="majorBidi" w:cstheme="majorBidi"/>
          <w:color w:val="000000"/>
          <w:spacing w:val="-2"/>
          <w:w w:val="105"/>
        </w:rPr>
        <w:t>it</w:t>
      </w:r>
      <w:r w:rsidR="00BB6744" w:rsidRPr="0021379A">
        <w:rPr>
          <w:rFonts w:asciiTheme="majorBidi" w:hAnsiTheme="majorBidi" w:cstheme="majorBidi"/>
          <w:color w:val="000000"/>
          <w:spacing w:val="-2"/>
          <w:w w:val="105"/>
        </w:rPr>
        <w:t xml:space="preserve"> would be apparent to one of ordinary skill in the art after reading this description, the various features and functionality described herein may be implemented in any given application and can be implemented in one or more separate or shared circuits in various combinations and permutations. Even though various features or elements of functionality</w:t>
      </w:r>
      <w:r w:rsidR="00F974F6" w:rsidRPr="0021379A">
        <w:rPr>
          <w:rFonts w:asciiTheme="majorBidi" w:hAnsiTheme="majorBidi" w:cstheme="majorBidi"/>
          <w:color w:val="000000"/>
          <w:spacing w:val="-2"/>
          <w:w w:val="105"/>
        </w:rPr>
        <w:t xml:space="preserve"> </w:t>
      </w:r>
      <w:r w:rsidR="00BB6744" w:rsidRPr="0021379A">
        <w:rPr>
          <w:rFonts w:asciiTheme="majorBidi" w:hAnsiTheme="majorBidi" w:cstheme="majorBidi"/>
          <w:color w:val="000000"/>
          <w:spacing w:val="-2"/>
          <w:w w:val="105"/>
        </w:rPr>
        <w:t>may be individually described or claimed as separate circuits, one of ordinary skill in the art will understand that</w:t>
      </w:r>
      <w:r w:rsidR="00BB6744" w:rsidRPr="0021379A">
        <w:rPr>
          <w:rFonts w:asciiTheme="majorBidi" w:hAnsiTheme="majorBidi" w:cstheme="majorBidi"/>
        </w:rPr>
        <w:t xml:space="preserve"> </w:t>
      </w:r>
      <w:r w:rsidR="00BB6744" w:rsidRPr="0021379A">
        <w:rPr>
          <w:rFonts w:asciiTheme="majorBidi" w:hAnsiTheme="majorBidi" w:cstheme="majorBidi"/>
          <w:color w:val="000000"/>
          <w:spacing w:val="-2"/>
          <w:w w:val="105"/>
        </w:rPr>
        <w:t>these features and functionality can be shared among one or more common circuits, and such description shall not require or imply that separate circuits are required to implement such features or functionality.</w:t>
      </w:r>
      <w:r w:rsidR="00F974F6" w:rsidRPr="0021379A">
        <w:rPr>
          <w:rFonts w:asciiTheme="majorBidi" w:hAnsiTheme="majorBidi" w:cstheme="majorBidi"/>
          <w:color w:val="000000"/>
          <w:spacing w:val="-2"/>
          <w:w w:val="105"/>
        </w:rPr>
        <w:t xml:space="preserve"> C</w:t>
      </w:r>
      <w:r w:rsidR="00F974F6" w:rsidRPr="0021379A">
        <w:rPr>
          <w:rFonts w:asciiTheme="majorBidi" w:eastAsia="Calibri" w:hAnsiTheme="majorBidi" w:cstheme="majorBidi"/>
          <w:color w:val="000000"/>
          <w:w w:val="105"/>
          <w:lang w:val="en-US"/>
        </w:rPr>
        <w:t>entral management controller circuitry</w:t>
      </w:r>
      <w:r w:rsidR="00F974F6" w:rsidRPr="0021379A">
        <w:rPr>
          <w:rFonts w:asciiTheme="majorBidi" w:eastAsiaTheme="minorEastAsia" w:hAnsiTheme="majorBidi" w:cstheme="majorBidi"/>
          <w:color w:val="000000"/>
          <w:w w:val="105"/>
          <w:lang w:val="en-US"/>
        </w:rPr>
        <w:t xml:space="preserve"> </w:t>
      </w:r>
      <w:r w:rsidR="00F974F6" w:rsidRPr="0021379A">
        <w:rPr>
          <w:rFonts w:asciiTheme="majorBidi" w:hAnsiTheme="majorBidi" w:cstheme="majorBidi"/>
          <w:color w:val="000000"/>
          <w:w w:val="105"/>
        </w:rPr>
        <w:t>5.1</w:t>
      </w:r>
      <w:r w:rsidR="00BB6744" w:rsidRPr="0021379A">
        <w:rPr>
          <w:rFonts w:asciiTheme="majorBidi" w:hAnsiTheme="majorBidi" w:cstheme="majorBidi"/>
          <w:color w:val="000000"/>
          <w:spacing w:val="-2"/>
          <w:w w:val="105"/>
        </w:rPr>
        <w:t xml:space="preserve"> might include, for example, one or more processors, controllers, control modules, or other processing devices, such as a processor</w:t>
      </w:r>
      <w:r w:rsidR="00F974F6" w:rsidRPr="0021379A">
        <w:rPr>
          <w:rFonts w:asciiTheme="majorBidi" w:hAnsiTheme="majorBidi" w:cstheme="majorBidi"/>
          <w:color w:val="000000"/>
          <w:spacing w:val="-2"/>
          <w:w w:val="105"/>
        </w:rPr>
        <w:t>.</w:t>
      </w:r>
      <w:r w:rsidR="00BB6744" w:rsidRPr="0021379A">
        <w:rPr>
          <w:rFonts w:asciiTheme="majorBidi" w:hAnsiTheme="majorBidi" w:cstheme="majorBidi"/>
          <w:color w:val="000000"/>
          <w:spacing w:val="-2"/>
          <w:w w:val="105"/>
        </w:rPr>
        <w:t xml:space="preserve"> Processor might be implemented using a general- purpose or special</w:t>
      </w:r>
      <w:r w:rsidR="00F974F6" w:rsidRPr="0021379A">
        <w:rPr>
          <w:rFonts w:asciiTheme="majorBidi" w:hAnsiTheme="majorBidi" w:cstheme="majorBidi"/>
          <w:color w:val="000000"/>
          <w:spacing w:val="-2"/>
          <w:w w:val="105"/>
        </w:rPr>
        <w:t xml:space="preserve"> </w:t>
      </w:r>
      <w:r w:rsidR="00BB6744" w:rsidRPr="0021379A">
        <w:rPr>
          <w:rFonts w:asciiTheme="majorBidi" w:hAnsiTheme="majorBidi" w:cstheme="majorBidi"/>
          <w:color w:val="000000"/>
          <w:spacing w:val="-2"/>
          <w:w w:val="105"/>
        </w:rPr>
        <w:t>purpose processing engine such as. for example, a microprocessor (whether single, dual</w:t>
      </w:r>
      <w:r w:rsidR="00F974F6" w:rsidRPr="0021379A">
        <w:rPr>
          <w:rFonts w:asciiTheme="majorBidi" w:hAnsiTheme="majorBidi" w:cstheme="majorBidi"/>
          <w:color w:val="000000"/>
          <w:spacing w:val="-2"/>
          <w:w w:val="105"/>
        </w:rPr>
        <w:t xml:space="preserve"> </w:t>
      </w:r>
      <w:r w:rsidR="00BB6744" w:rsidRPr="0021379A">
        <w:rPr>
          <w:rFonts w:asciiTheme="majorBidi" w:hAnsiTheme="majorBidi" w:cstheme="majorBidi"/>
          <w:color w:val="000000"/>
          <w:spacing w:val="-2"/>
          <w:w w:val="105"/>
        </w:rPr>
        <w:t xml:space="preserve">or multi-core processor), signal processor, graphics processor (e.g. GPU) controller, or other control logic. </w:t>
      </w:r>
    </w:p>
    <w:p w14:paraId="43D3C624" w14:textId="77777777" w:rsidR="00017B06" w:rsidRDefault="00017B06" w:rsidP="00017B06">
      <w:pPr>
        <w:tabs>
          <w:tab w:val="decimal" w:pos="684"/>
          <w:tab w:val="right" w:pos="8856"/>
        </w:tabs>
        <w:spacing w:before="40" w:after="40" w:line="282" w:lineRule="exact"/>
        <w:ind w:left="72"/>
        <w:jc w:val="both"/>
        <w:rPr>
          <w:rFonts w:asciiTheme="majorBidi" w:hAnsiTheme="majorBidi" w:cstheme="majorBidi"/>
          <w:b/>
          <w:color w:val="000000"/>
          <w:spacing w:val="-14"/>
          <w:lang w:val="en-US"/>
        </w:rPr>
      </w:pPr>
    </w:p>
    <w:p w14:paraId="4BE0C101" w14:textId="3065C3C9" w:rsidR="00BB6744" w:rsidRDefault="00F974F6" w:rsidP="00214F38">
      <w:pPr>
        <w:tabs>
          <w:tab w:val="right" w:pos="8856"/>
        </w:tabs>
        <w:spacing w:before="40" w:after="40" w:line="282" w:lineRule="exact"/>
        <w:ind w:left="450" w:right="-300"/>
        <w:jc w:val="both"/>
        <w:rPr>
          <w:rFonts w:asciiTheme="majorBidi" w:hAnsiTheme="majorBidi" w:cstheme="majorBidi"/>
          <w:color w:val="000000"/>
          <w:spacing w:val="-2"/>
          <w:w w:val="105"/>
        </w:rPr>
      </w:pPr>
      <w:r w:rsidRPr="00214F38">
        <w:rPr>
          <w:b/>
          <w:bCs/>
        </w:rPr>
        <w:t>[0027]</w:t>
      </w:r>
      <w:r w:rsidR="000E7DC4">
        <w:rPr>
          <w:rFonts w:asciiTheme="majorBidi" w:hAnsiTheme="majorBidi" w:cstheme="majorBidi"/>
          <w:b/>
          <w:color w:val="000000"/>
          <w:spacing w:val="-14"/>
          <w:lang w:val="en-US"/>
        </w:rPr>
        <w:t xml:space="preserve"> </w:t>
      </w:r>
      <w:r w:rsidR="00BB6744" w:rsidRPr="0021379A">
        <w:rPr>
          <w:rFonts w:asciiTheme="majorBidi" w:hAnsiTheme="majorBidi" w:cstheme="majorBidi"/>
          <w:color w:val="000000"/>
          <w:spacing w:val="-2"/>
          <w:w w:val="105"/>
        </w:rPr>
        <w:t>While various embodiments of</w:t>
      </w:r>
      <w:r w:rsidRPr="0021379A">
        <w:rPr>
          <w:rFonts w:asciiTheme="majorBidi" w:hAnsiTheme="majorBidi" w:cstheme="majorBidi"/>
          <w:color w:val="000000"/>
          <w:spacing w:val="-2"/>
          <w:w w:val="105"/>
        </w:rPr>
        <w:t xml:space="preserve"> t</w:t>
      </w:r>
      <w:r w:rsidR="00BB6744" w:rsidRPr="0021379A">
        <w:rPr>
          <w:rFonts w:asciiTheme="majorBidi" w:hAnsiTheme="majorBidi" w:cstheme="majorBidi"/>
          <w:color w:val="000000"/>
          <w:spacing w:val="-2"/>
          <w:w w:val="105"/>
        </w:rPr>
        <w:t>he disclosed technology have been described above, it should be understood</w:t>
      </w:r>
      <w:r w:rsidRPr="0021379A">
        <w:rPr>
          <w:rFonts w:asciiTheme="majorBidi" w:hAnsiTheme="majorBidi" w:cstheme="majorBidi"/>
          <w:color w:val="000000"/>
          <w:spacing w:val="-2"/>
          <w:w w:val="105"/>
        </w:rPr>
        <w:t xml:space="preserve"> </w:t>
      </w:r>
      <w:r w:rsidR="00BB6744" w:rsidRPr="0021379A">
        <w:rPr>
          <w:rFonts w:asciiTheme="majorBidi" w:hAnsiTheme="majorBidi" w:cstheme="majorBidi"/>
          <w:color w:val="000000"/>
          <w:spacing w:val="-2"/>
          <w:w w:val="105"/>
        </w:rPr>
        <w:t>that they have been presented by way of</w:t>
      </w:r>
      <w:r w:rsidRPr="0021379A">
        <w:rPr>
          <w:rFonts w:asciiTheme="majorBidi" w:hAnsiTheme="majorBidi" w:cstheme="majorBidi"/>
          <w:color w:val="000000"/>
          <w:spacing w:val="-2"/>
          <w:w w:val="105"/>
        </w:rPr>
        <w:t xml:space="preserve"> e</w:t>
      </w:r>
      <w:r w:rsidR="00BB6744" w:rsidRPr="0021379A">
        <w:rPr>
          <w:rFonts w:asciiTheme="majorBidi" w:hAnsiTheme="majorBidi" w:cstheme="majorBidi"/>
          <w:color w:val="000000"/>
          <w:spacing w:val="-2"/>
          <w:w w:val="105"/>
        </w:rPr>
        <w:t>xample only, and not of limitation. Likewise, the various diagrams may depict an example architectural or other configuration for the disclosed</w:t>
      </w:r>
      <w:r w:rsidRPr="0021379A">
        <w:rPr>
          <w:rFonts w:asciiTheme="majorBidi" w:hAnsiTheme="majorBidi" w:cstheme="majorBidi"/>
          <w:color w:val="000000"/>
          <w:spacing w:val="-2"/>
          <w:w w:val="105"/>
        </w:rPr>
        <w:t xml:space="preserve"> </w:t>
      </w:r>
      <w:r w:rsidR="00BB6744" w:rsidRPr="0021379A">
        <w:rPr>
          <w:rFonts w:asciiTheme="majorBidi" w:hAnsiTheme="majorBidi" w:cstheme="majorBidi"/>
          <w:color w:val="000000"/>
          <w:spacing w:val="-2"/>
          <w:w w:val="105"/>
        </w:rPr>
        <w:t xml:space="preserve">technology, which </w:t>
      </w:r>
      <w:r w:rsidRPr="0021379A">
        <w:rPr>
          <w:rFonts w:asciiTheme="majorBidi" w:hAnsiTheme="majorBidi" w:cstheme="majorBidi"/>
          <w:color w:val="000000"/>
          <w:spacing w:val="-2"/>
          <w:w w:val="105"/>
        </w:rPr>
        <w:t xml:space="preserve">is </w:t>
      </w:r>
      <w:r w:rsidR="00BB6744" w:rsidRPr="0021379A">
        <w:rPr>
          <w:rFonts w:asciiTheme="majorBidi" w:hAnsiTheme="majorBidi" w:cstheme="majorBidi"/>
          <w:color w:val="000000"/>
          <w:spacing w:val="-2"/>
          <w:w w:val="105"/>
        </w:rPr>
        <w:t>done to aid</w:t>
      </w:r>
      <w:r w:rsidRPr="0021379A">
        <w:rPr>
          <w:rFonts w:asciiTheme="majorBidi" w:hAnsiTheme="majorBidi" w:cstheme="majorBidi"/>
          <w:color w:val="000000"/>
          <w:spacing w:val="-2"/>
          <w:w w:val="105"/>
        </w:rPr>
        <w:t xml:space="preserve"> </w:t>
      </w:r>
      <w:r w:rsidR="00BB6744" w:rsidRPr="0021379A">
        <w:rPr>
          <w:rFonts w:asciiTheme="majorBidi" w:hAnsiTheme="majorBidi" w:cstheme="majorBidi"/>
          <w:color w:val="000000"/>
          <w:spacing w:val="-2"/>
          <w:w w:val="105"/>
        </w:rPr>
        <w:t>in understanding the features and functionality that can be included in the disclosed technology. The disclosed technology is not</w:t>
      </w:r>
      <w:r w:rsidRPr="0021379A">
        <w:rPr>
          <w:rFonts w:asciiTheme="majorBidi" w:hAnsiTheme="majorBidi" w:cstheme="majorBidi"/>
          <w:color w:val="000000"/>
          <w:spacing w:val="-2"/>
          <w:w w:val="105"/>
        </w:rPr>
        <w:t xml:space="preserve"> </w:t>
      </w:r>
      <w:r w:rsidR="00BB6744" w:rsidRPr="0021379A">
        <w:rPr>
          <w:rFonts w:asciiTheme="majorBidi" w:hAnsiTheme="majorBidi" w:cstheme="majorBidi"/>
          <w:color w:val="000000"/>
          <w:spacing w:val="-2"/>
          <w:w w:val="105"/>
        </w:rPr>
        <w:t>restricted to the illustrated example architectures or configurations, but the</w:t>
      </w:r>
      <w:r w:rsidRPr="0021379A">
        <w:rPr>
          <w:rFonts w:asciiTheme="majorBidi" w:hAnsiTheme="majorBidi" w:cstheme="majorBidi"/>
          <w:color w:val="000000"/>
          <w:spacing w:val="-2"/>
          <w:w w:val="105"/>
        </w:rPr>
        <w:t xml:space="preserve"> </w:t>
      </w:r>
      <w:r w:rsidR="00BB6744" w:rsidRPr="0021379A">
        <w:rPr>
          <w:rFonts w:asciiTheme="majorBidi" w:hAnsiTheme="majorBidi" w:cstheme="majorBidi"/>
          <w:color w:val="000000"/>
          <w:spacing w:val="-2"/>
          <w:w w:val="105"/>
        </w:rPr>
        <w:t>desired features can be implemented using a variety of alternative architectures and configurations. Indeed, it will be apparent to one of skill in the art how alternative functional, logical or physical partitioning and configurations can be implemented to implement the desired features of the technology disclosed herein. Also, a multitude of</w:t>
      </w:r>
      <w:r w:rsidRPr="0021379A">
        <w:rPr>
          <w:rFonts w:asciiTheme="majorBidi" w:hAnsiTheme="majorBidi" w:cstheme="majorBidi"/>
          <w:color w:val="000000"/>
          <w:spacing w:val="-2"/>
          <w:w w:val="105"/>
        </w:rPr>
        <w:t xml:space="preserve"> </w:t>
      </w:r>
      <w:r w:rsidR="00BB6744" w:rsidRPr="0021379A">
        <w:rPr>
          <w:rFonts w:asciiTheme="majorBidi" w:hAnsiTheme="majorBidi" w:cstheme="majorBidi"/>
          <w:color w:val="000000"/>
          <w:spacing w:val="-2"/>
          <w:w w:val="105"/>
        </w:rPr>
        <w:t>different constituent module names other than those depicted herein can be applied to the various partitions. Additionally</w:t>
      </w:r>
      <w:r w:rsidRPr="0021379A">
        <w:rPr>
          <w:rFonts w:asciiTheme="majorBidi" w:hAnsiTheme="majorBidi" w:cstheme="majorBidi"/>
          <w:color w:val="000000"/>
          <w:spacing w:val="-2"/>
          <w:w w:val="105"/>
        </w:rPr>
        <w:t xml:space="preserve">, </w:t>
      </w:r>
      <w:r w:rsidR="00BB6744" w:rsidRPr="0021379A">
        <w:rPr>
          <w:rFonts w:asciiTheme="majorBidi" w:hAnsiTheme="majorBidi" w:cstheme="majorBidi"/>
          <w:color w:val="000000"/>
          <w:spacing w:val="-2"/>
          <w:w w:val="105"/>
        </w:rPr>
        <w:t>operational descriptions and method claims, the order in</w:t>
      </w:r>
      <w:r w:rsidRPr="0021379A">
        <w:rPr>
          <w:rFonts w:asciiTheme="majorBidi" w:hAnsiTheme="majorBidi" w:cstheme="majorBidi"/>
          <w:color w:val="000000"/>
          <w:spacing w:val="-2"/>
          <w:w w:val="105"/>
        </w:rPr>
        <w:t xml:space="preserve"> </w:t>
      </w:r>
      <w:r w:rsidR="00BB6744" w:rsidRPr="0021379A">
        <w:rPr>
          <w:rFonts w:asciiTheme="majorBidi" w:hAnsiTheme="majorBidi" w:cstheme="majorBidi"/>
          <w:color w:val="000000"/>
          <w:spacing w:val="-2"/>
          <w:w w:val="105"/>
        </w:rPr>
        <w:t>which the steps are presented herein shall not mandate that various embodiments be implemented to perform the recited functionality in the same order unless the context dictates otherwise.</w:t>
      </w:r>
    </w:p>
    <w:p w14:paraId="4B14D374" w14:textId="77777777" w:rsidR="00214F38" w:rsidRPr="0021379A" w:rsidRDefault="00214F38" w:rsidP="00017B06">
      <w:pPr>
        <w:tabs>
          <w:tab w:val="decimal" w:pos="684"/>
          <w:tab w:val="right" w:pos="8856"/>
        </w:tabs>
        <w:spacing w:before="40" w:after="40" w:line="282" w:lineRule="exact"/>
        <w:ind w:left="72"/>
        <w:jc w:val="both"/>
        <w:rPr>
          <w:rFonts w:asciiTheme="majorBidi" w:hAnsiTheme="majorBidi" w:cstheme="majorBidi"/>
          <w:color w:val="000000"/>
          <w:spacing w:val="-2"/>
          <w:w w:val="105"/>
        </w:rPr>
      </w:pPr>
    </w:p>
    <w:p w14:paraId="7F609DCE" w14:textId="5ABE146B" w:rsidR="00BB6744" w:rsidRPr="0021379A" w:rsidRDefault="00EA3281" w:rsidP="00214F38">
      <w:pPr>
        <w:tabs>
          <w:tab w:val="decimal" w:pos="684"/>
          <w:tab w:val="right" w:pos="8856"/>
        </w:tabs>
        <w:spacing w:before="40" w:after="40" w:line="282" w:lineRule="exact"/>
        <w:ind w:left="450" w:right="-300"/>
        <w:jc w:val="both"/>
        <w:rPr>
          <w:rFonts w:asciiTheme="majorBidi" w:hAnsiTheme="majorBidi" w:cstheme="majorBidi"/>
          <w:color w:val="000000"/>
          <w:spacing w:val="-2"/>
          <w:w w:val="105"/>
        </w:rPr>
      </w:pPr>
      <w:r w:rsidRPr="00214F38">
        <w:rPr>
          <w:b/>
          <w:bCs/>
        </w:rPr>
        <w:t>[002</w:t>
      </w:r>
      <w:r w:rsidR="00214F38" w:rsidRPr="00214F38">
        <w:rPr>
          <w:b/>
          <w:bCs/>
        </w:rPr>
        <w:t>8</w:t>
      </w:r>
      <w:r w:rsidRPr="00214F38">
        <w:rPr>
          <w:b/>
          <w:bCs/>
        </w:rPr>
        <w:t>]</w:t>
      </w:r>
      <w:r w:rsidR="000E7DC4">
        <w:rPr>
          <w:rFonts w:asciiTheme="majorBidi" w:hAnsiTheme="majorBidi" w:cstheme="majorBidi"/>
          <w:b/>
          <w:color w:val="000000"/>
          <w:spacing w:val="-14"/>
          <w:lang w:val="en-US"/>
        </w:rPr>
        <w:t xml:space="preserve"> </w:t>
      </w:r>
      <w:r w:rsidR="00BB6744" w:rsidRPr="0021379A">
        <w:rPr>
          <w:rFonts w:asciiTheme="majorBidi" w:hAnsiTheme="majorBidi" w:cstheme="majorBidi"/>
          <w:color w:val="000000"/>
          <w:spacing w:val="-2"/>
          <w:w w:val="105"/>
        </w:rPr>
        <w:t>Terms and phrases used in this document, and variations thereof, unless otherwise expressly stated, should</w:t>
      </w:r>
      <w:r w:rsidR="007C15AB" w:rsidRPr="0021379A">
        <w:rPr>
          <w:rFonts w:asciiTheme="majorBidi" w:hAnsiTheme="majorBidi" w:cstheme="majorBidi"/>
          <w:color w:val="000000"/>
          <w:spacing w:val="-2"/>
          <w:w w:val="105"/>
        </w:rPr>
        <w:t xml:space="preserve"> </w:t>
      </w:r>
      <w:r w:rsidR="00BB6744" w:rsidRPr="0021379A">
        <w:rPr>
          <w:rFonts w:asciiTheme="majorBidi" w:hAnsiTheme="majorBidi" w:cstheme="majorBidi"/>
          <w:color w:val="000000"/>
          <w:spacing w:val="-2"/>
          <w:w w:val="105"/>
        </w:rPr>
        <w:t>be construed as open ended as opposed to limiting. As examples of the foregoing: the term "including" should be read as meaning "including. without limitation" or the like: the term "example" is used to provide exemplary instances of the item in discussion, not an exhaustive or limiting list</w:t>
      </w:r>
      <w:r w:rsidR="007C15AB" w:rsidRPr="0021379A">
        <w:rPr>
          <w:rFonts w:asciiTheme="majorBidi" w:hAnsiTheme="majorBidi" w:cstheme="majorBidi"/>
          <w:color w:val="000000"/>
          <w:spacing w:val="-2"/>
          <w:w w:val="105"/>
        </w:rPr>
        <w:t xml:space="preserve"> </w:t>
      </w:r>
      <w:r w:rsidR="00BB6744" w:rsidRPr="0021379A">
        <w:rPr>
          <w:rFonts w:asciiTheme="majorBidi" w:hAnsiTheme="majorBidi" w:cstheme="majorBidi"/>
          <w:color w:val="000000"/>
          <w:spacing w:val="-2"/>
          <w:w w:val="105"/>
        </w:rPr>
        <w:t>thereof; the terms "a" or "an" should be read as meaning "at least one" "one or more" or the</w:t>
      </w:r>
      <w:r w:rsidR="007C15AB" w:rsidRPr="0021379A">
        <w:rPr>
          <w:rFonts w:asciiTheme="majorBidi" w:hAnsiTheme="majorBidi" w:cstheme="majorBidi"/>
          <w:color w:val="000000"/>
          <w:spacing w:val="-2"/>
          <w:w w:val="105"/>
        </w:rPr>
        <w:t xml:space="preserve"> </w:t>
      </w:r>
      <w:r w:rsidR="00BB6744" w:rsidRPr="0021379A">
        <w:rPr>
          <w:rFonts w:asciiTheme="majorBidi" w:hAnsiTheme="majorBidi" w:cstheme="majorBidi"/>
          <w:color w:val="000000"/>
          <w:spacing w:val="-2"/>
          <w:w w:val="105"/>
        </w:rPr>
        <w:t xml:space="preserve">like: and </w:t>
      </w:r>
      <w:r w:rsidR="007C15AB" w:rsidRPr="0021379A">
        <w:rPr>
          <w:rFonts w:asciiTheme="majorBidi" w:hAnsiTheme="majorBidi" w:cstheme="majorBidi"/>
          <w:color w:val="000000"/>
          <w:spacing w:val="-2"/>
          <w:w w:val="105"/>
        </w:rPr>
        <w:t>adjectives</w:t>
      </w:r>
      <w:r w:rsidR="00BB6744" w:rsidRPr="0021379A">
        <w:rPr>
          <w:rFonts w:asciiTheme="majorBidi" w:hAnsiTheme="majorBidi" w:cstheme="majorBidi"/>
          <w:color w:val="000000"/>
          <w:spacing w:val="-2"/>
          <w:w w:val="105"/>
        </w:rPr>
        <w:t xml:space="preserve"> such as</w:t>
      </w:r>
      <w:r w:rsidR="007C15AB" w:rsidRPr="0021379A">
        <w:rPr>
          <w:rFonts w:asciiTheme="majorBidi" w:hAnsiTheme="majorBidi" w:cstheme="majorBidi"/>
          <w:color w:val="000000"/>
          <w:spacing w:val="-2"/>
          <w:w w:val="105"/>
        </w:rPr>
        <w:t xml:space="preserve"> </w:t>
      </w:r>
      <w:r w:rsidR="00BB6744" w:rsidRPr="0021379A">
        <w:rPr>
          <w:rFonts w:asciiTheme="majorBidi" w:hAnsiTheme="majorBidi" w:cstheme="majorBidi"/>
          <w:color w:val="000000"/>
          <w:spacing w:val="-2"/>
          <w:w w:val="105"/>
        </w:rPr>
        <w:t>"conventional."</w:t>
      </w:r>
      <w:r w:rsidR="007C15AB" w:rsidRPr="0021379A">
        <w:rPr>
          <w:rFonts w:asciiTheme="majorBidi" w:hAnsiTheme="majorBidi" w:cstheme="majorBidi"/>
          <w:color w:val="000000"/>
          <w:spacing w:val="-2"/>
          <w:w w:val="105"/>
        </w:rPr>
        <w:t xml:space="preserve">, </w:t>
      </w:r>
      <w:r w:rsidR="00BB6744" w:rsidRPr="0021379A">
        <w:rPr>
          <w:rFonts w:asciiTheme="majorBidi" w:hAnsiTheme="majorBidi" w:cstheme="majorBidi"/>
          <w:color w:val="000000"/>
          <w:spacing w:val="-2"/>
          <w:w w:val="105"/>
        </w:rPr>
        <w:t>"traditional."</w:t>
      </w:r>
      <w:r w:rsidR="007C15AB" w:rsidRPr="0021379A">
        <w:rPr>
          <w:rFonts w:asciiTheme="majorBidi" w:hAnsiTheme="majorBidi" w:cstheme="majorBidi"/>
          <w:color w:val="000000"/>
          <w:spacing w:val="-2"/>
          <w:w w:val="105"/>
        </w:rPr>
        <w:t xml:space="preserve">, </w:t>
      </w:r>
      <w:r w:rsidR="00BB6744" w:rsidRPr="0021379A">
        <w:rPr>
          <w:rFonts w:asciiTheme="majorBidi" w:hAnsiTheme="majorBidi" w:cstheme="majorBidi"/>
          <w:color w:val="000000"/>
          <w:spacing w:val="-2"/>
          <w:w w:val="105"/>
        </w:rPr>
        <w:t>"</w:t>
      </w:r>
      <w:proofErr w:type="spellStart"/>
      <w:r w:rsidR="00BB6744" w:rsidRPr="0021379A">
        <w:rPr>
          <w:rFonts w:asciiTheme="majorBidi" w:hAnsiTheme="majorBidi" w:cstheme="majorBidi"/>
          <w:color w:val="000000"/>
          <w:spacing w:val="-2"/>
          <w:w w:val="105"/>
        </w:rPr>
        <w:t>normal."</w:t>
      </w:r>
      <w:r w:rsidR="007C15AB" w:rsidRPr="0021379A">
        <w:rPr>
          <w:rFonts w:asciiTheme="majorBidi" w:hAnsiTheme="majorBidi" w:cstheme="majorBidi"/>
          <w:color w:val="000000"/>
          <w:spacing w:val="-2"/>
          <w:w w:val="105"/>
        </w:rPr>
        <w:t>,</w:t>
      </w:r>
      <w:r w:rsidR="00BB6744" w:rsidRPr="0021379A">
        <w:rPr>
          <w:rFonts w:asciiTheme="majorBidi" w:hAnsiTheme="majorBidi" w:cstheme="majorBidi"/>
          <w:color w:val="000000"/>
          <w:spacing w:val="-2"/>
          <w:w w:val="105"/>
        </w:rPr>
        <w:t>"standard</w:t>
      </w:r>
      <w:proofErr w:type="spellEnd"/>
      <w:r w:rsidR="00BB6744" w:rsidRPr="0021379A">
        <w:rPr>
          <w:rFonts w:asciiTheme="majorBidi" w:hAnsiTheme="majorBidi" w:cstheme="majorBidi"/>
          <w:color w:val="000000"/>
          <w:spacing w:val="-2"/>
          <w:w w:val="105"/>
        </w:rPr>
        <w:t>."</w:t>
      </w:r>
      <w:r w:rsidR="007C15AB" w:rsidRPr="0021379A">
        <w:rPr>
          <w:rFonts w:asciiTheme="majorBidi" w:hAnsiTheme="majorBidi" w:cstheme="majorBidi"/>
          <w:color w:val="000000"/>
          <w:spacing w:val="-2"/>
          <w:w w:val="105"/>
        </w:rPr>
        <w:t>,</w:t>
      </w:r>
      <w:r w:rsidR="00BB6744" w:rsidRPr="0021379A">
        <w:rPr>
          <w:rFonts w:asciiTheme="majorBidi" w:hAnsiTheme="majorBidi" w:cstheme="majorBidi"/>
          <w:color w:val="000000"/>
          <w:spacing w:val="-2"/>
          <w:w w:val="105"/>
        </w:rPr>
        <w:t xml:space="preserve"> "known" and terms of similar meaning should not be construed as limiting the item described to a given time period or to an item available as of a given time, but instead should be read to encompass conventional, traditional, normal. or standard technologies that may be available or known </w:t>
      </w:r>
      <w:r w:rsidR="007C15AB" w:rsidRPr="0021379A">
        <w:rPr>
          <w:rFonts w:asciiTheme="majorBidi" w:hAnsiTheme="majorBidi" w:cstheme="majorBidi"/>
          <w:color w:val="000000"/>
          <w:spacing w:val="-2"/>
          <w:w w:val="105"/>
        </w:rPr>
        <w:t>at</w:t>
      </w:r>
      <w:r w:rsidR="00BB6744" w:rsidRPr="0021379A">
        <w:rPr>
          <w:rFonts w:asciiTheme="majorBidi" w:hAnsiTheme="majorBidi" w:cstheme="majorBidi"/>
          <w:color w:val="000000"/>
          <w:spacing w:val="-2"/>
          <w:w w:val="105"/>
        </w:rPr>
        <w:t xml:space="preserve"> any time in the future. Likewise, where this document refers to technologies that would be apparent or known to one of ordinary skill in the art, such technologies encompass those apparent or known to the skilled artisan now or at any time in the future.</w:t>
      </w:r>
    </w:p>
    <w:p w14:paraId="40507885" w14:textId="77777777" w:rsidR="00DF3D81" w:rsidRDefault="00DF3D81">
      <w:pPr>
        <w:rPr>
          <w:rFonts w:asciiTheme="majorBidi" w:hAnsiTheme="majorBidi" w:cstheme="majorBidi"/>
          <w:color w:val="333333"/>
        </w:rPr>
      </w:pPr>
      <w:r>
        <w:rPr>
          <w:rFonts w:asciiTheme="majorBidi" w:hAnsiTheme="majorBidi" w:cstheme="majorBidi"/>
          <w:color w:val="333333"/>
        </w:rPr>
        <w:br w:type="page"/>
      </w:r>
    </w:p>
    <w:p w14:paraId="689549BB" w14:textId="48E97C40" w:rsidR="00EA3281" w:rsidRPr="00EA3281" w:rsidRDefault="00EA3281" w:rsidP="00214F38">
      <w:pPr>
        <w:spacing w:before="420" w:after="270"/>
        <w:ind w:left="450"/>
        <w:outlineLvl w:val="2"/>
        <w:rPr>
          <w:rFonts w:asciiTheme="majorBidi" w:hAnsiTheme="majorBidi" w:cstheme="majorBidi"/>
          <w:color w:val="333333"/>
        </w:rPr>
      </w:pPr>
      <w:r w:rsidRPr="00EA3281">
        <w:rPr>
          <w:rFonts w:asciiTheme="majorBidi" w:hAnsiTheme="majorBidi" w:cstheme="majorBidi"/>
          <w:color w:val="333333"/>
        </w:rPr>
        <w:lastRenderedPageBreak/>
        <w:t>C</w:t>
      </w:r>
      <w:r w:rsidRPr="0021379A">
        <w:rPr>
          <w:rFonts w:asciiTheme="majorBidi" w:hAnsiTheme="majorBidi" w:cstheme="majorBidi"/>
          <w:color w:val="333333"/>
        </w:rPr>
        <w:t>LIAMS</w:t>
      </w:r>
    </w:p>
    <w:p w14:paraId="423A7DF3" w14:textId="7244B5CF" w:rsidR="00EA3281" w:rsidRPr="0021379A" w:rsidRDefault="00EA3281" w:rsidP="00214F38">
      <w:pPr>
        <w:ind w:left="450"/>
        <w:rPr>
          <w:rFonts w:asciiTheme="majorBidi" w:hAnsiTheme="majorBidi" w:cstheme="majorBidi"/>
          <w:lang w:val="en"/>
        </w:rPr>
      </w:pPr>
      <w:r w:rsidRPr="00EA3281">
        <w:rPr>
          <w:rFonts w:asciiTheme="majorBidi" w:hAnsiTheme="majorBidi" w:cstheme="majorBidi"/>
          <w:lang w:val="en"/>
        </w:rPr>
        <w:t>WHAT IS CLAIMED IS: </w:t>
      </w:r>
    </w:p>
    <w:p w14:paraId="50FFC37B" w14:textId="77777777" w:rsidR="00EA3281" w:rsidRPr="00EA3281" w:rsidRDefault="00EA3281" w:rsidP="00EA3281">
      <w:pPr>
        <w:rPr>
          <w:rFonts w:asciiTheme="majorBidi" w:hAnsiTheme="majorBidi" w:cstheme="majorBidi"/>
          <w:lang w:val="en"/>
        </w:rPr>
      </w:pPr>
    </w:p>
    <w:p w14:paraId="58FEA626" w14:textId="5751FFD1" w:rsidR="00EA3281" w:rsidRPr="00EA3281" w:rsidRDefault="00EA3281" w:rsidP="00214F38">
      <w:pPr>
        <w:ind w:left="900" w:right="-300" w:hanging="450"/>
        <w:rPr>
          <w:rFonts w:asciiTheme="majorBidi" w:hAnsiTheme="majorBidi" w:cstheme="majorBidi"/>
          <w:lang w:val="en"/>
        </w:rPr>
      </w:pPr>
      <w:r w:rsidRPr="00EA3281">
        <w:rPr>
          <w:rFonts w:asciiTheme="majorBidi" w:hAnsiTheme="majorBidi" w:cstheme="majorBidi"/>
          <w:lang w:val="en"/>
        </w:rPr>
        <w:t xml:space="preserve">1. </w:t>
      </w:r>
      <w:r w:rsidR="00D455AC" w:rsidRPr="0021379A">
        <w:rPr>
          <w:rFonts w:asciiTheme="majorBidi" w:hAnsiTheme="majorBidi" w:cstheme="majorBidi"/>
          <w:lang w:val="en"/>
        </w:rPr>
        <w:tab/>
      </w:r>
      <w:r w:rsidRPr="00EA3281">
        <w:rPr>
          <w:rFonts w:asciiTheme="majorBidi" w:hAnsiTheme="majorBidi" w:cstheme="majorBidi"/>
          <w:lang w:val="en"/>
        </w:rPr>
        <w:t>A retai</w:t>
      </w:r>
      <w:r w:rsidR="00D455AC" w:rsidRPr="0021379A">
        <w:rPr>
          <w:rFonts w:asciiTheme="majorBidi" w:hAnsiTheme="majorBidi" w:cstheme="majorBidi"/>
          <w:lang w:val="en"/>
        </w:rPr>
        <w:t>l anti-theft shelving systems</w:t>
      </w:r>
      <w:r w:rsidRPr="00EA3281">
        <w:rPr>
          <w:rFonts w:asciiTheme="majorBidi" w:hAnsiTheme="majorBidi" w:cstheme="majorBidi"/>
          <w:lang w:val="en"/>
        </w:rPr>
        <w:t>, comprising: </w:t>
      </w:r>
    </w:p>
    <w:p w14:paraId="6B672798" w14:textId="7D1B889A" w:rsidR="00EA3281" w:rsidRPr="00EA3281" w:rsidRDefault="00EA3281" w:rsidP="00214F38">
      <w:pPr>
        <w:ind w:left="900" w:right="-300"/>
        <w:jc w:val="both"/>
        <w:rPr>
          <w:rFonts w:asciiTheme="majorBidi" w:hAnsiTheme="majorBidi" w:cstheme="majorBidi"/>
          <w:lang w:val="en"/>
        </w:rPr>
      </w:pPr>
      <w:r w:rsidRPr="00EA3281">
        <w:rPr>
          <w:rFonts w:asciiTheme="majorBidi" w:hAnsiTheme="majorBidi" w:cstheme="majorBidi"/>
          <w:lang w:val="en"/>
        </w:rPr>
        <w:t xml:space="preserve">a retail </w:t>
      </w:r>
      <w:r w:rsidR="00D455AC" w:rsidRPr="0021379A">
        <w:rPr>
          <w:rFonts w:asciiTheme="majorBidi" w:hAnsiTheme="majorBidi" w:cstheme="majorBidi"/>
          <w:lang w:val="en"/>
        </w:rPr>
        <w:t>display:</w:t>
      </w:r>
      <w:r w:rsidRPr="00EA3281">
        <w:rPr>
          <w:rFonts w:asciiTheme="majorBidi" w:hAnsiTheme="majorBidi" w:cstheme="majorBidi"/>
          <w:lang w:val="en"/>
        </w:rPr>
        <w:t xml:space="preserve"> a plurality of </w:t>
      </w:r>
      <w:r w:rsidR="00D455AC" w:rsidRPr="0021379A">
        <w:rPr>
          <w:rFonts w:asciiTheme="majorBidi" w:hAnsiTheme="majorBidi" w:cstheme="majorBidi"/>
          <w:lang w:val="en"/>
        </w:rPr>
        <w:t>flip doors and flip stoppers</w:t>
      </w:r>
      <w:r w:rsidRPr="00EA3281">
        <w:rPr>
          <w:rFonts w:asciiTheme="majorBidi" w:hAnsiTheme="majorBidi" w:cstheme="majorBidi"/>
          <w:lang w:val="en"/>
        </w:rPr>
        <w:t xml:space="preserve"> fixedly mounted to the retail display; and an inventory management system in electronic communication with the plurality of</w:t>
      </w:r>
      <w:r w:rsidR="00D455AC" w:rsidRPr="0021379A">
        <w:rPr>
          <w:rFonts w:asciiTheme="majorBidi" w:hAnsiTheme="majorBidi" w:cstheme="majorBidi"/>
          <w:lang w:val="en"/>
        </w:rPr>
        <w:t xml:space="preserve"> anti-theft shelving systems. </w:t>
      </w:r>
    </w:p>
    <w:p w14:paraId="59EEA2B8" w14:textId="77777777" w:rsidR="00D455AC" w:rsidRPr="0021379A" w:rsidRDefault="00D455AC" w:rsidP="00214F38">
      <w:pPr>
        <w:ind w:left="900" w:right="-300"/>
        <w:rPr>
          <w:rFonts w:asciiTheme="majorBidi" w:hAnsiTheme="majorBidi" w:cstheme="majorBidi"/>
          <w:lang w:val="en"/>
        </w:rPr>
      </w:pPr>
    </w:p>
    <w:p w14:paraId="6F66EA54" w14:textId="712D169A" w:rsidR="00EA3281" w:rsidRPr="0021379A" w:rsidRDefault="00EA3281" w:rsidP="00214F38">
      <w:pPr>
        <w:ind w:left="900" w:right="-300" w:hanging="450"/>
        <w:jc w:val="both"/>
        <w:rPr>
          <w:rFonts w:asciiTheme="majorBidi" w:hAnsiTheme="majorBidi" w:cstheme="majorBidi"/>
          <w:lang w:val="en"/>
        </w:rPr>
      </w:pPr>
      <w:r w:rsidRPr="00EA3281">
        <w:rPr>
          <w:rFonts w:asciiTheme="majorBidi" w:hAnsiTheme="majorBidi" w:cstheme="majorBidi"/>
          <w:lang w:val="en"/>
        </w:rPr>
        <w:t xml:space="preserve">2. </w:t>
      </w:r>
      <w:r w:rsidR="00D455AC" w:rsidRPr="0021379A">
        <w:rPr>
          <w:rFonts w:asciiTheme="majorBidi" w:hAnsiTheme="majorBidi" w:cstheme="majorBidi"/>
          <w:lang w:val="en"/>
        </w:rPr>
        <w:tab/>
      </w:r>
      <w:r w:rsidRPr="00EA3281">
        <w:rPr>
          <w:rFonts w:asciiTheme="majorBidi" w:hAnsiTheme="majorBidi" w:cstheme="majorBidi"/>
          <w:lang w:val="en"/>
        </w:rPr>
        <w:t xml:space="preserve">The </w:t>
      </w:r>
      <w:r w:rsidR="00D455AC" w:rsidRPr="00EA3281">
        <w:rPr>
          <w:rFonts w:asciiTheme="majorBidi" w:hAnsiTheme="majorBidi" w:cstheme="majorBidi"/>
          <w:lang w:val="en"/>
        </w:rPr>
        <w:t>retai</w:t>
      </w:r>
      <w:r w:rsidR="00D455AC" w:rsidRPr="0021379A">
        <w:rPr>
          <w:rFonts w:asciiTheme="majorBidi" w:hAnsiTheme="majorBidi" w:cstheme="majorBidi"/>
          <w:lang w:val="en"/>
        </w:rPr>
        <w:t xml:space="preserve">l anti-theft shelving systems </w:t>
      </w:r>
      <w:r w:rsidRPr="00EA3281">
        <w:rPr>
          <w:rFonts w:asciiTheme="majorBidi" w:hAnsiTheme="majorBidi" w:cstheme="majorBidi"/>
          <w:lang w:val="en"/>
        </w:rPr>
        <w:t xml:space="preserve">of claim 1, further comprising </w:t>
      </w:r>
      <w:r w:rsidR="00D455AC" w:rsidRPr="0021379A">
        <w:rPr>
          <w:rFonts w:asciiTheme="majorBidi" w:hAnsiTheme="majorBidi" w:cstheme="majorBidi"/>
          <w:lang w:val="en"/>
        </w:rPr>
        <w:t xml:space="preserve">sweeping theft detection methodologies consisting of CCTV cameras, sensors-based shelves implemented </w:t>
      </w:r>
      <w:r w:rsidRPr="00EA3281">
        <w:rPr>
          <w:rFonts w:asciiTheme="majorBidi" w:hAnsiTheme="majorBidi" w:cstheme="majorBidi"/>
          <w:lang w:val="en"/>
        </w:rPr>
        <w:t xml:space="preserve">at least one </w:t>
      </w:r>
      <w:r w:rsidR="00D455AC" w:rsidRPr="0021379A">
        <w:rPr>
          <w:rFonts w:asciiTheme="majorBidi" w:hAnsiTheme="majorBidi" w:cstheme="majorBidi"/>
          <w:lang w:val="en"/>
        </w:rPr>
        <w:t>anti-theft shelving systems unit.</w:t>
      </w:r>
    </w:p>
    <w:p w14:paraId="44FB964D" w14:textId="77777777" w:rsidR="00D455AC" w:rsidRPr="00EA3281" w:rsidRDefault="00D455AC" w:rsidP="00214F38">
      <w:pPr>
        <w:ind w:left="900" w:right="-300"/>
        <w:rPr>
          <w:rFonts w:asciiTheme="majorBidi" w:hAnsiTheme="majorBidi" w:cstheme="majorBidi"/>
          <w:lang w:val="en"/>
        </w:rPr>
      </w:pPr>
    </w:p>
    <w:p w14:paraId="5A3878F2" w14:textId="1ABEE7E3" w:rsidR="00EA3281" w:rsidRPr="0021379A" w:rsidRDefault="00EA3281" w:rsidP="00214F38">
      <w:pPr>
        <w:ind w:left="900" w:right="-300" w:hanging="450"/>
        <w:jc w:val="both"/>
        <w:rPr>
          <w:rFonts w:asciiTheme="majorBidi" w:hAnsiTheme="majorBidi" w:cstheme="majorBidi"/>
          <w:lang w:val="en"/>
        </w:rPr>
      </w:pPr>
      <w:r w:rsidRPr="00EA3281">
        <w:rPr>
          <w:rFonts w:asciiTheme="majorBidi" w:hAnsiTheme="majorBidi" w:cstheme="majorBidi"/>
          <w:lang w:val="en"/>
        </w:rPr>
        <w:t xml:space="preserve">3. </w:t>
      </w:r>
      <w:r w:rsidR="00D455AC" w:rsidRPr="0021379A">
        <w:rPr>
          <w:rFonts w:asciiTheme="majorBidi" w:hAnsiTheme="majorBidi" w:cstheme="majorBidi"/>
          <w:lang w:val="en"/>
        </w:rPr>
        <w:tab/>
      </w:r>
      <w:r w:rsidRPr="00EA3281">
        <w:rPr>
          <w:rFonts w:asciiTheme="majorBidi" w:hAnsiTheme="majorBidi" w:cstheme="majorBidi"/>
          <w:lang w:val="en"/>
        </w:rPr>
        <w:t xml:space="preserve">The </w:t>
      </w:r>
      <w:r w:rsidR="00D455AC" w:rsidRPr="0021379A">
        <w:rPr>
          <w:rFonts w:asciiTheme="majorBidi" w:hAnsiTheme="majorBidi" w:cstheme="majorBidi"/>
          <w:lang w:val="en"/>
        </w:rPr>
        <w:t xml:space="preserve">anti-theft shelving systems </w:t>
      </w:r>
      <w:r w:rsidRPr="00EA3281">
        <w:rPr>
          <w:rFonts w:asciiTheme="majorBidi" w:hAnsiTheme="majorBidi" w:cstheme="majorBidi"/>
          <w:lang w:val="en"/>
        </w:rPr>
        <w:t xml:space="preserve">of claim 1 wherein the </w:t>
      </w:r>
      <w:r w:rsidR="00D455AC" w:rsidRPr="0021379A">
        <w:rPr>
          <w:rFonts w:asciiTheme="majorBidi" w:hAnsiTheme="majorBidi" w:cstheme="majorBidi"/>
          <w:color w:val="000000"/>
          <w:w w:val="105"/>
        </w:rPr>
        <w:t>c</w:t>
      </w:r>
      <w:proofErr w:type="spellStart"/>
      <w:r w:rsidR="00D455AC" w:rsidRPr="0021379A">
        <w:rPr>
          <w:rFonts w:asciiTheme="majorBidi" w:eastAsia="Calibri" w:hAnsiTheme="majorBidi" w:cstheme="majorBidi"/>
          <w:color w:val="000000"/>
          <w:w w:val="105"/>
          <w:lang w:val="en-US"/>
        </w:rPr>
        <w:t>entral</w:t>
      </w:r>
      <w:proofErr w:type="spellEnd"/>
      <w:r w:rsidR="00D455AC" w:rsidRPr="0021379A">
        <w:rPr>
          <w:rFonts w:asciiTheme="majorBidi" w:eastAsia="Calibri" w:hAnsiTheme="majorBidi" w:cstheme="majorBidi"/>
          <w:color w:val="000000"/>
          <w:w w:val="105"/>
          <w:lang w:val="en-US"/>
        </w:rPr>
        <w:t xml:space="preserve"> management controller circuitry</w:t>
      </w:r>
      <w:r w:rsidR="00D455AC" w:rsidRPr="0021379A">
        <w:rPr>
          <w:rFonts w:asciiTheme="majorBidi" w:eastAsiaTheme="minorEastAsia" w:hAnsiTheme="majorBidi" w:cstheme="majorBidi"/>
          <w:color w:val="000000"/>
          <w:w w:val="105"/>
          <w:lang w:val="en-US"/>
        </w:rPr>
        <w:t xml:space="preserve"> </w:t>
      </w:r>
      <w:r w:rsidRPr="00EA3281">
        <w:rPr>
          <w:rFonts w:asciiTheme="majorBidi" w:hAnsiTheme="majorBidi" w:cstheme="majorBidi"/>
          <w:lang w:val="en"/>
        </w:rPr>
        <w:t xml:space="preserve">is in electronic communication with </w:t>
      </w:r>
      <w:r w:rsidR="00A17510" w:rsidRPr="0021379A">
        <w:rPr>
          <w:rFonts w:asciiTheme="majorBidi" w:hAnsiTheme="majorBidi" w:cstheme="majorBidi"/>
          <w:lang w:val="en"/>
        </w:rPr>
        <w:t>sensors and CCTV</w:t>
      </w:r>
      <w:r w:rsidRPr="00EA3281">
        <w:rPr>
          <w:rFonts w:asciiTheme="majorBidi" w:hAnsiTheme="majorBidi" w:cstheme="majorBidi"/>
          <w:lang w:val="en"/>
        </w:rPr>
        <w:t xml:space="preserve"> and is operable to detect the unauthorized removal of merchandise from at least one of the </w:t>
      </w:r>
      <w:r w:rsidR="00A17510" w:rsidRPr="0021379A">
        <w:rPr>
          <w:rFonts w:asciiTheme="majorBidi" w:hAnsiTheme="majorBidi" w:cstheme="majorBidi"/>
          <w:lang w:val="en"/>
        </w:rPr>
        <w:t>pluralities</w:t>
      </w:r>
      <w:r w:rsidRPr="00EA3281">
        <w:rPr>
          <w:rFonts w:asciiTheme="majorBidi" w:hAnsiTheme="majorBidi" w:cstheme="majorBidi"/>
          <w:lang w:val="en"/>
        </w:rPr>
        <w:t xml:space="preserve"> of </w:t>
      </w:r>
      <w:r w:rsidR="00A17510" w:rsidRPr="0021379A">
        <w:rPr>
          <w:rFonts w:asciiTheme="majorBidi" w:hAnsiTheme="majorBidi" w:cstheme="majorBidi"/>
          <w:lang w:val="en"/>
        </w:rPr>
        <w:t>anti-theft shelving systems.</w:t>
      </w:r>
    </w:p>
    <w:p w14:paraId="394978FA" w14:textId="77777777" w:rsidR="00A17510" w:rsidRPr="00EA3281" w:rsidRDefault="00A17510" w:rsidP="00214F38">
      <w:pPr>
        <w:ind w:left="900" w:right="-300"/>
        <w:rPr>
          <w:rFonts w:asciiTheme="majorBidi" w:hAnsiTheme="majorBidi" w:cstheme="majorBidi"/>
          <w:lang w:val="en"/>
        </w:rPr>
      </w:pPr>
    </w:p>
    <w:p w14:paraId="4384D36D" w14:textId="275B05D6" w:rsidR="00EA3281" w:rsidRPr="0021379A" w:rsidRDefault="00EA3281" w:rsidP="00214F38">
      <w:pPr>
        <w:ind w:left="900" w:right="-300" w:hanging="450"/>
        <w:jc w:val="both"/>
        <w:rPr>
          <w:rFonts w:asciiTheme="majorBidi" w:hAnsiTheme="majorBidi" w:cstheme="majorBidi"/>
          <w:lang w:val="en"/>
        </w:rPr>
      </w:pPr>
      <w:r w:rsidRPr="00EA3281">
        <w:rPr>
          <w:rFonts w:asciiTheme="majorBidi" w:hAnsiTheme="majorBidi" w:cstheme="majorBidi"/>
          <w:lang w:val="en"/>
        </w:rPr>
        <w:t xml:space="preserve">4. </w:t>
      </w:r>
      <w:r w:rsidR="00A17510" w:rsidRPr="0021379A">
        <w:rPr>
          <w:rFonts w:asciiTheme="majorBidi" w:hAnsiTheme="majorBidi" w:cstheme="majorBidi"/>
          <w:lang w:val="en"/>
        </w:rPr>
        <w:tab/>
      </w:r>
      <w:r w:rsidRPr="00EA3281">
        <w:rPr>
          <w:rFonts w:asciiTheme="majorBidi" w:hAnsiTheme="majorBidi" w:cstheme="majorBidi"/>
          <w:lang w:val="en"/>
        </w:rPr>
        <w:t xml:space="preserve">The </w:t>
      </w:r>
      <w:r w:rsidR="00A17510" w:rsidRPr="0021379A">
        <w:rPr>
          <w:rFonts w:asciiTheme="majorBidi" w:hAnsiTheme="majorBidi" w:cstheme="majorBidi"/>
          <w:lang w:val="en"/>
        </w:rPr>
        <w:t>anti-theft shelving systems</w:t>
      </w:r>
      <w:r w:rsidRPr="00EA3281">
        <w:rPr>
          <w:rFonts w:asciiTheme="majorBidi" w:hAnsiTheme="majorBidi" w:cstheme="majorBidi"/>
          <w:lang w:val="en"/>
        </w:rPr>
        <w:t xml:space="preserve"> of claim </w:t>
      </w:r>
      <w:r w:rsidR="00A17510" w:rsidRPr="0021379A">
        <w:rPr>
          <w:rFonts w:asciiTheme="majorBidi" w:hAnsiTheme="majorBidi" w:cstheme="majorBidi"/>
          <w:lang w:val="en"/>
        </w:rPr>
        <w:t>3</w:t>
      </w:r>
      <w:r w:rsidRPr="00EA3281">
        <w:rPr>
          <w:rFonts w:asciiTheme="majorBidi" w:hAnsiTheme="majorBidi" w:cstheme="majorBidi"/>
          <w:lang w:val="en"/>
        </w:rPr>
        <w:t xml:space="preserve"> wherein the </w:t>
      </w:r>
      <w:r w:rsidR="00A17510" w:rsidRPr="0021379A">
        <w:rPr>
          <w:rFonts w:asciiTheme="majorBidi" w:hAnsiTheme="majorBidi" w:cstheme="majorBidi"/>
          <w:color w:val="000000"/>
          <w:w w:val="105"/>
        </w:rPr>
        <w:t>c</w:t>
      </w:r>
      <w:proofErr w:type="spellStart"/>
      <w:r w:rsidR="00A17510" w:rsidRPr="0021379A">
        <w:rPr>
          <w:rFonts w:asciiTheme="majorBidi" w:eastAsia="Calibri" w:hAnsiTheme="majorBidi" w:cstheme="majorBidi"/>
          <w:color w:val="000000"/>
          <w:w w:val="105"/>
          <w:lang w:val="en-US"/>
        </w:rPr>
        <w:t>entral</w:t>
      </w:r>
      <w:proofErr w:type="spellEnd"/>
      <w:r w:rsidR="00A17510" w:rsidRPr="0021379A">
        <w:rPr>
          <w:rFonts w:asciiTheme="majorBidi" w:eastAsia="Calibri" w:hAnsiTheme="majorBidi" w:cstheme="majorBidi"/>
          <w:color w:val="000000"/>
          <w:w w:val="105"/>
          <w:lang w:val="en-US"/>
        </w:rPr>
        <w:t xml:space="preserve"> management controller circuitry</w:t>
      </w:r>
      <w:r w:rsidR="00A17510" w:rsidRPr="0021379A">
        <w:rPr>
          <w:rFonts w:asciiTheme="majorBidi" w:hAnsiTheme="majorBidi" w:cstheme="majorBidi"/>
          <w:lang w:val="en"/>
        </w:rPr>
        <w:t xml:space="preserve"> </w:t>
      </w:r>
      <w:r w:rsidRPr="00EA3281">
        <w:rPr>
          <w:rFonts w:asciiTheme="majorBidi" w:hAnsiTheme="majorBidi" w:cstheme="majorBidi"/>
          <w:lang w:val="en"/>
        </w:rPr>
        <w:t>is operable to send a signal to</w:t>
      </w:r>
      <w:r w:rsidR="00A17510" w:rsidRPr="0021379A">
        <w:rPr>
          <w:rFonts w:asciiTheme="majorBidi" w:hAnsiTheme="majorBidi" w:cstheme="majorBidi"/>
          <w:lang w:val="en"/>
        </w:rPr>
        <w:t xml:space="preserve"> lock down the shelving system with flip doors and flip stoppers and </w:t>
      </w:r>
      <w:r w:rsidRPr="00EA3281">
        <w:rPr>
          <w:rFonts w:asciiTheme="majorBidi" w:hAnsiTheme="majorBidi" w:cstheme="majorBidi"/>
          <w:lang w:val="en"/>
        </w:rPr>
        <w:t>to generate an alarm.</w:t>
      </w:r>
    </w:p>
    <w:p w14:paraId="314C6F24" w14:textId="77777777" w:rsidR="00A17510" w:rsidRPr="00EA3281" w:rsidRDefault="00A17510" w:rsidP="00214F38">
      <w:pPr>
        <w:ind w:left="900" w:right="-300" w:hanging="450"/>
        <w:jc w:val="both"/>
        <w:rPr>
          <w:rFonts w:asciiTheme="majorBidi" w:hAnsiTheme="majorBidi" w:cstheme="majorBidi"/>
          <w:lang w:val="en"/>
        </w:rPr>
      </w:pPr>
    </w:p>
    <w:p w14:paraId="59AFCB92" w14:textId="78EED404" w:rsidR="00EA3281" w:rsidRPr="0021379A" w:rsidRDefault="00EA3281" w:rsidP="00214F38">
      <w:pPr>
        <w:ind w:left="900" w:right="-300" w:hanging="450"/>
        <w:jc w:val="both"/>
        <w:rPr>
          <w:rFonts w:asciiTheme="majorBidi" w:hAnsiTheme="majorBidi" w:cstheme="majorBidi"/>
          <w:lang w:val="en"/>
        </w:rPr>
      </w:pPr>
      <w:r w:rsidRPr="00EA3281">
        <w:rPr>
          <w:rFonts w:asciiTheme="majorBidi" w:hAnsiTheme="majorBidi" w:cstheme="majorBidi"/>
          <w:lang w:val="en"/>
        </w:rPr>
        <w:t xml:space="preserve">5. </w:t>
      </w:r>
      <w:r w:rsidR="00A17510" w:rsidRPr="0021379A">
        <w:rPr>
          <w:rFonts w:asciiTheme="majorBidi" w:hAnsiTheme="majorBidi" w:cstheme="majorBidi"/>
          <w:lang w:val="en"/>
        </w:rPr>
        <w:tab/>
      </w:r>
      <w:r w:rsidRPr="00EA3281">
        <w:rPr>
          <w:rFonts w:asciiTheme="majorBidi" w:hAnsiTheme="majorBidi" w:cstheme="majorBidi"/>
          <w:lang w:val="en"/>
        </w:rPr>
        <w:t xml:space="preserve">The </w:t>
      </w:r>
      <w:r w:rsidR="00A17510" w:rsidRPr="0021379A">
        <w:rPr>
          <w:rFonts w:asciiTheme="majorBidi" w:hAnsiTheme="majorBidi" w:cstheme="majorBidi"/>
          <w:lang w:val="en"/>
        </w:rPr>
        <w:t xml:space="preserve">anti-theft shelving systems </w:t>
      </w:r>
      <w:r w:rsidRPr="00EA3281">
        <w:rPr>
          <w:rFonts w:asciiTheme="majorBidi" w:hAnsiTheme="majorBidi" w:cstheme="majorBidi"/>
          <w:lang w:val="en"/>
        </w:rPr>
        <w:t xml:space="preserve">of claim 3 wherein the </w:t>
      </w:r>
      <w:r w:rsidR="00A17510" w:rsidRPr="0021379A">
        <w:rPr>
          <w:rFonts w:asciiTheme="majorBidi" w:hAnsiTheme="majorBidi" w:cstheme="majorBidi"/>
          <w:color w:val="000000"/>
          <w:w w:val="105"/>
        </w:rPr>
        <w:t>c</w:t>
      </w:r>
      <w:proofErr w:type="spellStart"/>
      <w:r w:rsidR="00A17510" w:rsidRPr="0021379A">
        <w:rPr>
          <w:rFonts w:asciiTheme="majorBidi" w:eastAsia="Calibri" w:hAnsiTheme="majorBidi" w:cstheme="majorBidi"/>
          <w:color w:val="000000"/>
          <w:w w:val="105"/>
          <w:lang w:val="en-US"/>
        </w:rPr>
        <w:t>entral</w:t>
      </w:r>
      <w:proofErr w:type="spellEnd"/>
      <w:r w:rsidR="00A17510" w:rsidRPr="0021379A">
        <w:rPr>
          <w:rFonts w:asciiTheme="majorBidi" w:eastAsia="Calibri" w:hAnsiTheme="majorBidi" w:cstheme="majorBidi"/>
          <w:color w:val="000000"/>
          <w:w w:val="105"/>
          <w:lang w:val="en-US"/>
        </w:rPr>
        <w:t xml:space="preserve"> management controller circuitry</w:t>
      </w:r>
      <w:r w:rsidR="00A17510" w:rsidRPr="0021379A">
        <w:rPr>
          <w:rFonts w:asciiTheme="majorBidi" w:hAnsiTheme="majorBidi" w:cstheme="majorBidi"/>
          <w:lang w:val="en"/>
        </w:rPr>
        <w:t xml:space="preserve"> </w:t>
      </w:r>
      <w:r w:rsidRPr="00EA3281">
        <w:rPr>
          <w:rFonts w:asciiTheme="majorBidi" w:hAnsiTheme="majorBidi" w:cstheme="majorBidi"/>
          <w:lang w:val="en"/>
        </w:rPr>
        <w:t xml:space="preserve">is operable to send a signal to the </w:t>
      </w:r>
      <w:r w:rsidR="00A17510" w:rsidRPr="0021379A">
        <w:rPr>
          <w:rFonts w:asciiTheme="majorBidi" w:hAnsiTheme="majorBidi" w:cstheme="majorBidi"/>
          <w:lang w:val="en"/>
        </w:rPr>
        <w:t xml:space="preserve">other external </w:t>
      </w:r>
      <w:r w:rsidRPr="00EA3281">
        <w:rPr>
          <w:rFonts w:asciiTheme="majorBidi" w:hAnsiTheme="majorBidi" w:cstheme="majorBidi"/>
          <w:lang w:val="en"/>
        </w:rPr>
        <w:t xml:space="preserve">security system to focus a camera on at least one of the </w:t>
      </w:r>
      <w:r w:rsidR="00A17510" w:rsidRPr="0021379A">
        <w:rPr>
          <w:rFonts w:asciiTheme="majorBidi" w:hAnsiTheme="majorBidi" w:cstheme="majorBidi"/>
          <w:lang w:val="en"/>
        </w:rPr>
        <w:t>pluralities</w:t>
      </w:r>
      <w:r w:rsidRPr="00EA3281">
        <w:rPr>
          <w:rFonts w:asciiTheme="majorBidi" w:hAnsiTheme="majorBidi" w:cstheme="majorBidi"/>
          <w:lang w:val="en"/>
        </w:rPr>
        <w:t xml:space="preserve"> of </w:t>
      </w:r>
      <w:r w:rsidR="00A17510" w:rsidRPr="0021379A">
        <w:rPr>
          <w:rFonts w:asciiTheme="majorBidi" w:hAnsiTheme="majorBidi" w:cstheme="majorBidi"/>
          <w:lang w:val="en"/>
        </w:rPr>
        <w:t>the anti-theft shelving systems.</w:t>
      </w:r>
    </w:p>
    <w:p w14:paraId="61D5BA11" w14:textId="77777777" w:rsidR="00A17510" w:rsidRPr="00EA3281" w:rsidRDefault="00A17510" w:rsidP="00214F38">
      <w:pPr>
        <w:ind w:left="900" w:right="-300" w:hanging="450"/>
        <w:jc w:val="both"/>
        <w:rPr>
          <w:rFonts w:asciiTheme="majorBidi" w:hAnsiTheme="majorBidi" w:cstheme="majorBidi"/>
          <w:lang w:val="en"/>
        </w:rPr>
      </w:pPr>
    </w:p>
    <w:p w14:paraId="48218B1D" w14:textId="02ABE5F4" w:rsidR="00EA3281" w:rsidRPr="0021379A" w:rsidRDefault="00EA3281" w:rsidP="00214F38">
      <w:pPr>
        <w:ind w:left="900" w:right="-300" w:hanging="450"/>
        <w:jc w:val="both"/>
        <w:rPr>
          <w:rFonts w:asciiTheme="majorBidi" w:eastAsia="Calibri" w:hAnsiTheme="majorBidi" w:cstheme="majorBidi"/>
          <w:color w:val="000000"/>
          <w:w w:val="105"/>
          <w:lang w:val="en-US"/>
        </w:rPr>
      </w:pPr>
      <w:r w:rsidRPr="00EA3281">
        <w:rPr>
          <w:rFonts w:asciiTheme="majorBidi" w:hAnsiTheme="majorBidi" w:cstheme="majorBidi"/>
          <w:lang w:val="en"/>
        </w:rPr>
        <w:t xml:space="preserve">6. </w:t>
      </w:r>
      <w:r w:rsidR="00A17510" w:rsidRPr="0021379A">
        <w:rPr>
          <w:rFonts w:asciiTheme="majorBidi" w:hAnsiTheme="majorBidi" w:cstheme="majorBidi"/>
          <w:lang w:val="en"/>
        </w:rPr>
        <w:tab/>
      </w:r>
      <w:r w:rsidRPr="00EA3281">
        <w:rPr>
          <w:rFonts w:asciiTheme="majorBidi" w:hAnsiTheme="majorBidi" w:cstheme="majorBidi"/>
          <w:lang w:val="en"/>
        </w:rPr>
        <w:t xml:space="preserve">The </w:t>
      </w:r>
      <w:r w:rsidR="00A17510" w:rsidRPr="0021379A">
        <w:rPr>
          <w:rFonts w:asciiTheme="majorBidi" w:hAnsiTheme="majorBidi" w:cstheme="majorBidi"/>
          <w:lang w:val="en"/>
        </w:rPr>
        <w:t xml:space="preserve">anti-theft shelving systems </w:t>
      </w:r>
      <w:r w:rsidRPr="00EA3281">
        <w:rPr>
          <w:rFonts w:asciiTheme="majorBidi" w:hAnsiTheme="majorBidi" w:cstheme="majorBidi"/>
          <w:lang w:val="en"/>
        </w:rPr>
        <w:t xml:space="preserve">of claim 1 wherein the </w:t>
      </w:r>
      <w:r w:rsidR="00A17510" w:rsidRPr="0021379A">
        <w:rPr>
          <w:rFonts w:asciiTheme="majorBidi" w:hAnsiTheme="majorBidi" w:cstheme="majorBidi"/>
          <w:color w:val="000000"/>
          <w:w w:val="105"/>
        </w:rPr>
        <w:t>c</w:t>
      </w:r>
      <w:proofErr w:type="spellStart"/>
      <w:r w:rsidR="00A17510" w:rsidRPr="0021379A">
        <w:rPr>
          <w:rFonts w:asciiTheme="majorBidi" w:eastAsia="Calibri" w:hAnsiTheme="majorBidi" w:cstheme="majorBidi"/>
          <w:color w:val="000000"/>
          <w:w w:val="105"/>
          <w:lang w:val="en-US"/>
        </w:rPr>
        <w:t>entral</w:t>
      </w:r>
      <w:proofErr w:type="spellEnd"/>
      <w:r w:rsidR="00A17510" w:rsidRPr="0021379A">
        <w:rPr>
          <w:rFonts w:asciiTheme="majorBidi" w:eastAsia="Calibri" w:hAnsiTheme="majorBidi" w:cstheme="majorBidi"/>
          <w:color w:val="000000"/>
          <w:w w:val="105"/>
          <w:lang w:val="en-US"/>
        </w:rPr>
        <w:t xml:space="preserve"> management controller circuitry</w:t>
      </w:r>
      <w:r w:rsidR="00A17510" w:rsidRPr="0021379A">
        <w:rPr>
          <w:rFonts w:asciiTheme="majorBidi" w:hAnsiTheme="majorBidi" w:cstheme="majorBidi"/>
          <w:lang w:val="en"/>
        </w:rPr>
        <w:t xml:space="preserve"> </w:t>
      </w:r>
      <w:r w:rsidRPr="00EA3281">
        <w:rPr>
          <w:rFonts w:asciiTheme="majorBidi" w:hAnsiTheme="majorBidi" w:cstheme="majorBidi"/>
          <w:lang w:val="en"/>
        </w:rPr>
        <w:t xml:space="preserve">is operably connected to at </w:t>
      </w:r>
      <w:r w:rsidR="000742DE" w:rsidRPr="0021379A">
        <w:rPr>
          <w:rFonts w:asciiTheme="majorBidi" w:hAnsiTheme="majorBidi" w:cstheme="majorBidi"/>
          <w:lang w:val="en"/>
        </w:rPr>
        <w:t xml:space="preserve">least one other </w:t>
      </w:r>
      <w:r w:rsidR="000742DE" w:rsidRPr="0021379A">
        <w:rPr>
          <w:rFonts w:asciiTheme="majorBidi" w:hAnsiTheme="majorBidi" w:cstheme="majorBidi"/>
          <w:color w:val="000000"/>
          <w:w w:val="105"/>
        </w:rPr>
        <w:t>c</w:t>
      </w:r>
      <w:proofErr w:type="spellStart"/>
      <w:r w:rsidR="000742DE" w:rsidRPr="0021379A">
        <w:rPr>
          <w:rFonts w:asciiTheme="majorBidi" w:eastAsia="Calibri" w:hAnsiTheme="majorBidi" w:cstheme="majorBidi"/>
          <w:color w:val="000000"/>
          <w:w w:val="105"/>
          <w:lang w:val="en-US"/>
        </w:rPr>
        <w:t>entral</w:t>
      </w:r>
      <w:proofErr w:type="spellEnd"/>
      <w:r w:rsidR="000742DE" w:rsidRPr="0021379A">
        <w:rPr>
          <w:rFonts w:asciiTheme="majorBidi" w:eastAsia="Calibri" w:hAnsiTheme="majorBidi" w:cstheme="majorBidi"/>
          <w:color w:val="000000"/>
          <w:w w:val="105"/>
          <w:lang w:val="en-US"/>
        </w:rPr>
        <w:t xml:space="preserve"> management controller circuitry.</w:t>
      </w:r>
    </w:p>
    <w:p w14:paraId="17A16370" w14:textId="77777777" w:rsidR="000742DE" w:rsidRPr="00EA3281" w:rsidRDefault="000742DE" w:rsidP="00214F38">
      <w:pPr>
        <w:ind w:left="900" w:right="-300"/>
        <w:rPr>
          <w:rFonts w:asciiTheme="majorBidi" w:hAnsiTheme="majorBidi" w:cstheme="majorBidi"/>
          <w:lang w:val="en"/>
        </w:rPr>
      </w:pPr>
    </w:p>
    <w:p w14:paraId="49E2A0AA" w14:textId="35393318" w:rsidR="00EA3281" w:rsidRPr="00EA3281" w:rsidRDefault="00EA3281" w:rsidP="00214F38">
      <w:pPr>
        <w:ind w:left="900" w:right="-300" w:hanging="450"/>
        <w:rPr>
          <w:rFonts w:asciiTheme="majorBidi" w:hAnsiTheme="majorBidi" w:cstheme="majorBidi"/>
          <w:lang w:val="en"/>
        </w:rPr>
      </w:pPr>
      <w:r w:rsidRPr="00EA3281">
        <w:rPr>
          <w:rFonts w:asciiTheme="majorBidi" w:hAnsiTheme="majorBidi" w:cstheme="majorBidi"/>
          <w:lang w:val="en"/>
        </w:rPr>
        <w:t xml:space="preserve">7. </w:t>
      </w:r>
      <w:r w:rsidR="000742DE" w:rsidRPr="0021379A">
        <w:rPr>
          <w:rFonts w:asciiTheme="majorBidi" w:hAnsiTheme="majorBidi" w:cstheme="majorBidi"/>
          <w:lang w:val="en"/>
        </w:rPr>
        <w:tab/>
      </w:r>
      <w:r w:rsidRPr="00EA3281">
        <w:rPr>
          <w:rFonts w:asciiTheme="majorBidi" w:hAnsiTheme="majorBidi" w:cstheme="majorBidi"/>
          <w:lang w:val="en"/>
        </w:rPr>
        <w:t>A</w:t>
      </w:r>
      <w:r w:rsidR="000742DE" w:rsidRPr="0021379A">
        <w:rPr>
          <w:rFonts w:asciiTheme="majorBidi" w:hAnsiTheme="majorBidi" w:cstheme="majorBidi"/>
          <w:lang w:val="en"/>
        </w:rPr>
        <w:t>n</w:t>
      </w:r>
      <w:r w:rsidRPr="00EA3281">
        <w:rPr>
          <w:rFonts w:asciiTheme="majorBidi" w:hAnsiTheme="majorBidi" w:cstheme="majorBidi"/>
          <w:lang w:val="en"/>
        </w:rPr>
        <w:t xml:space="preserve"> </w:t>
      </w:r>
      <w:r w:rsidR="000742DE" w:rsidRPr="0021379A">
        <w:rPr>
          <w:rFonts w:asciiTheme="majorBidi" w:hAnsiTheme="majorBidi" w:cstheme="majorBidi"/>
          <w:lang w:val="en"/>
        </w:rPr>
        <w:t>anti-theft shelving systems</w:t>
      </w:r>
      <w:r w:rsidRPr="00EA3281">
        <w:rPr>
          <w:rFonts w:asciiTheme="majorBidi" w:hAnsiTheme="majorBidi" w:cstheme="majorBidi"/>
          <w:lang w:val="en"/>
        </w:rPr>
        <w:t>, comprising: </w:t>
      </w:r>
    </w:p>
    <w:p w14:paraId="34D3D542" w14:textId="0D596D4E" w:rsidR="00EA3281" w:rsidRPr="0021379A" w:rsidRDefault="00EA3281" w:rsidP="00214F38">
      <w:pPr>
        <w:ind w:left="900" w:right="-300"/>
        <w:jc w:val="both"/>
        <w:rPr>
          <w:rFonts w:asciiTheme="majorBidi" w:hAnsiTheme="majorBidi" w:cstheme="majorBidi"/>
          <w:lang w:val="en"/>
        </w:rPr>
      </w:pPr>
      <w:r w:rsidRPr="00EA3281">
        <w:rPr>
          <w:rFonts w:asciiTheme="majorBidi" w:hAnsiTheme="majorBidi" w:cstheme="majorBidi"/>
          <w:lang w:val="en"/>
        </w:rPr>
        <w:t xml:space="preserve">a </w:t>
      </w:r>
      <w:r w:rsidR="000742DE" w:rsidRPr="0021379A">
        <w:rPr>
          <w:rFonts w:asciiTheme="majorBidi" w:hAnsiTheme="majorBidi" w:cstheme="majorBidi"/>
          <w:lang w:val="en"/>
        </w:rPr>
        <w:t xml:space="preserve">retail shelf </w:t>
      </w:r>
      <w:r w:rsidRPr="00EA3281">
        <w:rPr>
          <w:rFonts w:asciiTheme="majorBidi" w:hAnsiTheme="majorBidi" w:cstheme="majorBidi"/>
          <w:lang w:val="en"/>
        </w:rPr>
        <w:t>space for retention of retail merchandise therein; a</w:t>
      </w:r>
      <w:r w:rsidR="000742DE" w:rsidRPr="0021379A">
        <w:rPr>
          <w:rFonts w:asciiTheme="majorBidi" w:hAnsiTheme="majorBidi" w:cstheme="majorBidi"/>
          <w:lang w:val="en"/>
        </w:rPr>
        <w:t xml:space="preserve"> flip door </w:t>
      </w:r>
      <w:r w:rsidRPr="00EA3281">
        <w:rPr>
          <w:rFonts w:asciiTheme="majorBidi" w:hAnsiTheme="majorBidi" w:cstheme="majorBidi"/>
          <w:lang w:val="en"/>
        </w:rPr>
        <w:t xml:space="preserve">providing access to the </w:t>
      </w:r>
      <w:r w:rsidR="000742DE" w:rsidRPr="0021379A">
        <w:rPr>
          <w:rFonts w:asciiTheme="majorBidi" w:hAnsiTheme="majorBidi" w:cstheme="majorBidi"/>
          <w:lang w:val="en"/>
        </w:rPr>
        <w:t>retail merchandise</w:t>
      </w:r>
      <w:r w:rsidRPr="00EA3281">
        <w:rPr>
          <w:rFonts w:asciiTheme="majorBidi" w:hAnsiTheme="majorBidi" w:cstheme="majorBidi"/>
          <w:lang w:val="en"/>
        </w:rPr>
        <w:t xml:space="preserve">, </w:t>
      </w:r>
      <w:r w:rsidR="000742DE" w:rsidRPr="00EA3281">
        <w:rPr>
          <w:rFonts w:asciiTheme="majorBidi" w:hAnsiTheme="majorBidi" w:cstheme="majorBidi"/>
          <w:lang w:val="en"/>
        </w:rPr>
        <w:t>a</w:t>
      </w:r>
      <w:r w:rsidR="000742DE" w:rsidRPr="0021379A">
        <w:rPr>
          <w:rFonts w:asciiTheme="majorBidi" w:hAnsiTheme="majorBidi" w:cstheme="majorBidi"/>
          <w:lang w:val="en"/>
        </w:rPr>
        <w:t xml:space="preserve"> flip stopper </w:t>
      </w:r>
      <w:r w:rsidR="000742DE" w:rsidRPr="00EA3281">
        <w:rPr>
          <w:rFonts w:asciiTheme="majorBidi" w:hAnsiTheme="majorBidi" w:cstheme="majorBidi"/>
          <w:lang w:val="en"/>
        </w:rPr>
        <w:t xml:space="preserve">providing access to the </w:t>
      </w:r>
      <w:r w:rsidR="000742DE" w:rsidRPr="0021379A">
        <w:rPr>
          <w:rFonts w:asciiTheme="majorBidi" w:hAnsiTheme="majorBidi" w:cstheme="majorBidi"/>
          <w:lang w:val="en"/>
        </w:rPr>
        <w:t>retail merchandise</w:t>
      </w:r>
      <w:r w:rsidR="000742DE" w:rsidRPr="00EA3281">
        <w:rPr>
          <w:rFonts w:asciiTheme="majorBidi" w:hAnsiTheme="majorBidi" w:cstheme="majorBidi"/>
          <w:lang w:val="en"/>
        </w:rPr>
        <w:t>,</w:t>
      </w:r>
      <w:r w:rsidR="000742DE" w:rsidRPr="0021379A">
        <w:rPr>
          <w:rFonts w:asciiTheme="majorBidi" w:hAnsiTheme="majorBidi" w:cstheme="majorBidi"/>
          <w:lang w:val="en"/>
        </w:rPr>
        <w:t xml:space="preserve"> </w:t>
      </w:r>
      <w:r w:rsidR="008365A1" w:rsidRPr="0021379A">
        <w:rPr>
          <w:rFonts w:asciiTheme="majorBidi" w:hAnsiTheme="majorBidi" w:cstheme="majorBidi"/>
          <w:lang w:val="en"/>
        </w:rPr>
        <w:t xml:space="preserve">and </w:t>
      </w:r>
      <w:r w:rsidRPr="00EA3281">
        <w:rPr>
          <w:rFonts w:asciiTheme="majorBidi" w:hAnsiTheme="majorBidi" w:cstheme="majorBidi"/>
          <w:lang w:val="en"/>
        </w:rPr>
        <w:t>a</w:t>
      </w:r>
      <w:r w:rsidR="000742DE" w:rsidRPr="0021379A">
        <w:rPr>
          <w:rFonts w:asciiTheme="majorBidi" w:hAnsiTheme="majorBidi" w:cstheme="majorBidi"/>
          <w:lang w:val="en"/>
        </w:rPr>
        <w:t xml:space="preserve"> </w:t>
      </w:r>
      <w:r w:rsidR="000742DE" w:rsidRPr="0021379A">
        <w:rPr>
          <w:rFonts w:asciiTheme="majorBidi" w:hAnsiTheme="majorBidi" w:cstheme="majorBidi"/>
          <w:color w:val="000000"/>
          <w:w w:val="105"/>
        </w:rPr>
        <w:t>c</w:t>
      </w:r>
      <w:proofErr w:type="spellStart"/>
      <w:r w:rsidR="000742DE" w:rsidRPr="0021379A">
        <w:rPr>
          <w:rFonts w:asciiTheme="majorBidi" w:eastAsia="Calibri" w:hAnsiTheme="majorBidi" w:cstheme="majorBidi"/>
          <w:color w:val="000000"/>
          <w:w w:val="105"/>
          <w:lang w:val="en-US"/>
        </w:rPr>
        <w:t>entral</w:t>
      </w:r>
      <w:proofErr w:type="spellEnd"/>
      <w:r w:rsidR="000742DE" w:rsidRPr="0021379A">
        <w:rPr>
          <w:rFonts w:asciiTheme="majorBidi" w:eastAsia="Calibri" w:hAnsiTheme="majorBidi" w:cstheme="majorBidi"/>
          <w:color w:val="000000"/>
          <w:w w:val="105"/>
          <w:lang w:val="en-US"/>
        </w:rPr>
        <w:t xml:space="preserve"> management controller circuitry</w:t>
      </w:r>
      <w:r w:rsidR="000742DE" w:rsidRPr="0021379A">
        <w:rPr>
          <w:rFonts w:asciiTheme="majorBidi" w:hAnsiTheme="majorBidi" w:cstheme="majorBidi"/>
          <w:lang w:val="en"/>
        </w:rPr>
        <w:t xml:space="preserve"> </w:t>
      </w:r>
      <w:r w:rsidRPr="00EA3281">
        <w:rPr>
          <w:rFonts w:asciiTheme="majorBidi" w:hAnsiTheme="majorBidi" w:cstheme="majorBidi"/>
          <w:lang w:val="en"/>
        </w:rPr>
        <w:t xml:space="preserve">configured to </w:t>
      </w:r>
      <w:r w:rsidR="000742DE" w:rsidRPr="0021379A">
        <w:rPr>
          <w:rFonts w:asciiTheme="majorBidi" w:hAnsiTheme="majorBidi" w:cstheme="majorBidi"/>
          <w:lang w:val="en"/>
        </w:rPr>
        <w:t>interface and response to in the event of sweeping theft</w:t>
      </w:r>
      <w:r w:rsidR="008365A1" w:rsidRPr="0021379A">
        <w:rPr>
          <w:rFonts w:asciiTheme="majorBidi" w:hAnsiTheme="majorBidi" w:cstheme="majorBidi"/>
          <w:lang w:val="en"/>
        </w:rPr>
        <w:t>.</w:t>
      </w:r>
    </w:p>
    <w:p w14:paraId="3AC2FA7D" w14:textId="77777777" w:rsidR="008365A1" w:rsidRPr="00EA3281" w:rsidRDefault="008365A1" w:rsidP="00214F38">
      <w:pPr>
        <w:ind w:left="900" w:right="-300"/>
        <w:rPr>
          <w:rFonts w:asciiTheme="majorBidi" w:hAnsiTheme="majorBidi" w:cstheme="majorBidi"/>
          <w:lang w:val="en"/>
        </w:rPr>
      </w:pPr>
    </w:p>
    <w:p w14:paraId="27B3BF21" w14:textId="5686A777" w:rsidR="00EA3281" w:rsidRPr="00EA3281" w:rsidRDefault="008365A1" w:rsidP="00214F38">
      <w:pPr>
        <w:ind w:left="900" w:right="-300" w:hanging="450"/>
        <w:rPr>
          <w:rFonts w:asciiTheme="majorBidi" w:hAnsiTheme="majorBidi" w:cstheme="majorBidi"/>
          <w:lang w:val="en"/>
        </w:rPr>
      </w:pPr>
      <w:r w:rsidRPr="0021379A">
        <w:rPr>
          <w:rFonts w:asciiTheme="majorBidi" w:hAnsiTheme="majorBidi" w:cstheme="majorBidi"/>
          <w:lang w:val="en"/>
        </w:rPr>
        <w:t>8</w:t>
      </w:r>
      <w:r w:rsidR="00EA3281" w:rsidRPr="00EA3281">
        <w:rPr>
          <w:rFonts w:asciiTheme="majorBidi" w:hAnsiTheme="majorBidi" w:cstheme="majorBidi"/>
          <w:lang w:val="en"/>
        </w:rPr>
        <w:t xml:space="preserve">. </w:t>
      </w:r>
      <w:r w:rsidRPr="0021379A">
        <w:rPr>
          <w:rFonts w:asciiTheme="majorBidi" w:hAnsiTheme="majorBidi" w:cstheme="majorBidi"/>
          <w:lang w:val="en"/>
        </w:rPr>
        <w:tab/>
      </w:r>
      <w:r w:rsidR="00EA3281" w:rsidRPr="00EA3281">
        <w:rPr>
          <w:rFonts w:asciiTheme="majorBidi" w:hAnsiTheme="majorBidi" w:cstheme="majorBidi"/>
          <w:lang w:val="en"/>
        </w:rPr>
        <w:t>A loss prevention retail display, comprising: </w:t>
      </w:r>
    </w:p>
    <w:p w14:paraId="730C4DAA" w14:textId="5F2D8DD4" w:rsidR="00EA3281" w:rsidRDefault="00EA3281" w:rsidP="00214F38">
      <w:pPr>
        <w:ind w:left="900" w:right="-300"/>
        <w:rPr>
          <w:rFonts w:asciiTheme="majorBidi" w:hAnsiTheme="majorBidi" w:cstheme="majorBidi"/>
          <w:lang w:val="en"/>
        </w:rPr>
      </w:pPr>
      <w:r w:rsidRPr="00EA3281">
        <w:rPr>
          <w:rFonts w:asciiTheme="majorBidi" w:hAnsiTheme="majorBidi" w:cstheme="majorBidi"/>
          <w:lang w:val="en"/>
        </w:rPr>
        <w:t xml:space="preserve">a retail display structure supporting retail </w:t>
      </w:r>
      <w:r w:rsidR="008365A1" w:rsidRPr="0021379A">
        <w:rPr>
          <w:rFonts w:asciiTheme="majorBidi" w:hAnsiTheme="majorBidi" w:cstheme="majorBidi"/>
          <w:lang w:val="en"/>
        </w:rPr>
        <w:t xml:space="preserve">anti-theft shelving systems. </w:t>
      </w:r>
    </w:p>
    <w:p w14:paraId="38A40CB9" w14:textId="123B90DA" w:rsidR="005E69DE" w:rsidRDefault="005E69DE" w:rsidP="00314543">
      <w:pPr>
        <w:spacing w:before="72" w:line="342" w:lineRule="exact"/>
        <w:ind w:right="144"/>
        <w:rPr>
          <w:color w:val="000000"/>
          <w:w w:val="105"/>
          <w:sz w:val="23"/>
        </w:rPr>
      </w:pPr>
    </w:p>
    <w:p w14:paraId="04595E4D" w14:textId="73835390" w:rsidR="005E69DE" w:rsidRDefault="005E69DE">
      <w:pPr>
        <w:spacing w:before="72" w:line="342" w:lineRule="exact"/>
        <w:ind w:right="144"/>
        <w:rPr>
          <w:color w:val="000000"/>
          <w:w w:val="105"/>
          <w:sz w:val="23"/>
        </w:rPr>
      </w:pPr>
    </w:p>
    <w:p w14:paraId="10299FDF" w14:textId="27E6D87F" w:rsidR="005E69DE" w:rsidRDefault="005E69DE">
      <w:pPr>
        <w:spacing w:before="72" w:line="342" w:lineRule="exact"/>
        <w:ind w:right="144"/>
        <w:rPr>
          <w:color w:val="000000"/>
          <w:w w:val="105"/>
          <w:sz w:val="23"/>
        </w:rPr>
      </w:pPr>
    </w:p>
    <w:p w14:paraId="5E0C5999" w14:textId="1AD63E24" w:rsidR="005E69DE" w:rsidRDefault="005E69DE">
      <w:pPr>
        <w:spacing w:before="72" w:line="342" w:lineRule="exact"/>
        <w:ind w:right="144"/>
        <w:rPr>
          <w:color w:val="000000"/>
          <w:w w:val="105"/>
          <w:sz w:val="23"/>
        </w:rPr>
      </w:pPr>
    </w:p>
    <w:p w14:paraId="281AB2B6" w14:textId="2346BC79" w:rsidR="005E69DE" w:rsidRDefault="005E69DE">
      <w:pPr>
        <w:spacing w:before="72" w:line="342" w:lineRule="exact"/>
        <w:ind w:right="144"/>
        <w:rPr>
          <w:color w:val="000000"/>
          <w:w w:val="105"/>
          <w:sz w:val="23"/>
        </w:rPr>
      </w:pPr>
    </w:p>
    <w:p w14:paraId="6BB924F4" w14:textId="38CB8AEB" w:rsidR="005E69DE" w:rsidRDefault="005E69DE">
      <w:pPr>
        <w:spacing w:before="72" w:line="342" w:lineRule="exact"/>
        <w:ind w:right="144"/>
        <w:rPr>
          <w:color w:val="000000"/>
          <w:w w:val="105"/>
          <w:sz w:val="23"/>
        </w:rPr>
      </w:pPr>
    </w:p>
    <w:p w14:paraId="739D30F6" w14:textId="706C342B" w:rsidR="005E69DE" w:rsidRDefault="005E69DE">
      <w:pPr>
        <w:spacing w:before="72" w:line="342" w:lineRule="exact"/>
        <w:ind w:right="144"/>
        <w:rPr>
          <w:color w:val="000000"/>
          <w:w w:val="105"/>
          <w:sz w:val="23"/>
        </w:rPr>
      </w:pPr>
    </w:p>
    <w:p w14:paraId="021A378E" w14:textId="42D205A6" w:rsidR="005E69DE" w:rsidRDefault="005E69DE">
      <w:pPr>
        <w:spacing w:before="72" w:line="342" w:lineRule="exact"/>
        <w:ind w:right="144"/>
        <w:rPr>
          <w:color w:val="000000"/>
          <w:w w:val="105"/>
          <w:sz w:val="23"/>
        </w:rPr>
      </w:pPr>
    </w:p>
    <w:sectPr w:rsidR="005E69DE">
      <w:footerReference w:type="default" r:id="rId7"/>
      <w:pgSz w:w="11918" w:h="16854"/>
      <w:pgMar w:top="868" w:right="1401" w:bottom="1316" w:left="145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8C509" w14:textId="77777777" w:rsidR="00D85859" w:rsidRDefault="00D85859" w:rsidP="000A73C9">
      <w:r>
        <w:separator/>
      </w:r>
    </w:p>
  </w:endnote>
  <w:endnote w:type="continuationSeparator" w:id="0">
    <w:p w14:paraId="4A7672DF" w14:textId="77777777" w:rsidR="00D85859" w:rsidRDefault="00D85859" w:rsidP="000A7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 w:name="Tahoma">
    <w:charset w:val="00"/>
    <w:pitch w:val="variable"/>
    <w:family w:val="swiss"/>
    <w:panose1 w:val="02020603050405020304"/>
  </w:font>
  <w:font w:name="Arial">
    <w:charset w:val="00"/>
    <w:pitch w:val="variable"/>
    <w:family w:val="swiss"/>
    <w:panose1 w:val="02020603050405020304"/>
  </w:font>
  <w:font w:name="Verdana">
    <w:charset w:val="00"/>
    <w:pitch w:val="variable"/>
    <w:family w:val="swiss"/>
    <w:panose1 w:val="020206030504050203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E7F85" w14:textId="5CD8ED10" w:rsidR="00214F38" w:rsidRDefault="00214F38">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6823820" w14:textId="77777777" w:rsidR="00214F38" w:rsidRDefault="00214F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1B4A8" w14:textId="77777777" w:rsidR="00D85859" w:rsidRDefault="00D85859" w:rsidP="000A73C9">
      <w:r>
        <w:separator/>
      </w:r>
    </w:p>
  </w:footnote>
  <w:footnote w:type="continuationSeparator" w:id="0">
    <w:p w14:paraId="3C4E8070" w14:textId="77777777" w:rsidR="00D85859" w:rsidRDefault="00D85859" w:rsidP="000A73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C1ABC"/>
    <w:multiLevelType w:val="multilevel"/>
    <w:tmpl w:val="A3160C90"/>
    <w:lvl w:ilvl="0">
      <w:start w:val="21"/>
      <w:numFmt w:val="decimal"/>
      <w:lvlText w:val="(%1)"/>
      <w:lvlJc w:val="left"/>
      <w:pPr>
        <w:tabs>
          <w:tab w:val="decimal" w:pos="432"/>
        </w:tabs>
        <w:ind w:left="720"/>
      </w:pPr>
      <w:rPr>
        <w:rFonts w:ascii="Times New Roman" w:hAnsi="Times New Roman"/>
        <w:b/>
        <w:strike w:val="0"/>
        <w:color w:val="000000"/>
        <w:spacing w:val="6"/>
        <w:w w:val="105"/>
        <w:sz w:val="18"/>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EC519CC"/>
    <w:multiLevelType w:val="multilevel"/>
    <w:tmpl w:val="B7DA9AF0"/>
    <w:lvl w:ilvl="0">
      <w:start w:val="71"/>
      <w:numFmt w:val="decimal"/>
      <w:lvlText w:val="(%1)"/>
      <w:lvlJc w:val="left"/>
      <w:pPr>
        <w:tabs>
          <w:tab w:val="decimal" w:pos="432"/>
        </w:tabs>
        <w:ind w:left="720"/>
      </w:pPr>
      <w:rPr>
        <w:rFonts w:ascii="Times New Roman" w:hAnsi="Times New Roman"/>
        <w:b/>
        <w:strike w:val="0"/>
        <w:color w:val="000000"/>
        <w:spacing w:val="8"/>
        <w:w w:val="105"/>
        <w:sz w:val="18"/>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0D67FB3"/>
    <w:multiLevelType w:val="multilevel"/>
    <w:tmpl w:val="A864B51E"/>
    <w:lvl w:ilvl="0">
      <w:start w:val="25"/>
      <w:numFmt w:val="decimal"/>
      <w:lvlText w:val="(%1)"/>
      <w:lvlJc w:val="left"/>
      <w:pPr>
        <w:tabs>
          <w:tab w:val="decimal" w:pos="432"/>
        </w:tabs>
        <w:ind w:left="720"/>
      </w:pPr>
      <w:rPr>
        <w:rFonts w:ascii="Times New Roman" w:hAnsi="Times New Roman"/>
        <w:b/>
        <w:strike w:val="0"/>
        <w:color w:val="000000"/>
        <w:spacing w:val="12"/>
        <w:w w:val="105"/>
        <w:sz w:val="18"/>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853107023">
    <w:abstractNumId w:val="0"/>
  </w:num>
  <w:num w:numId="2" w16cid:durableId="738478724">
    <w:abstractNumId w:val="2"/>
  </w:num>
  <w:num w:numId="3" w16cid:durableId="1013729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183"/>
    <w:rsid w:val="00017B06"/>
    <w:rsid w:val="000436DD"/>
    <w:rsid w:val="000742DE"/>
    <w:rsid w:val="000A73C9"/>
    <w:rsid w:val="000B3684"/>
    <w:rsid w:val="000E7DC4"/>
    <w:rsid w:val="0016240D"/>
    <w:rsid w:val="001667B7"/>
    <w:rsid w:val="001F5F4A"/>
    <w:rsid w:val="00200B9C"/>
    <w:rsid w:val="0021379A"/>
    <w:rsid w:val="00214F38"/>
    <w:rsid w:val="00237982"/>
    <w:rsid w:val="00271BA3"/>
    <w:rsid w:val="00290183"/>
    <w:rsid w:val="002B61A1"/>
    <w:rsid w:val="00314543"/>
    <w:rsid w:val="0032638D"/>
    <w:rsid w:val="00330ED9"/>
    <w:rsid w:val="00376EFD"/>
    <w:rsid w:val="003C6537"/>
    <w:rsid w:val="00411CF4"/>
    <w:rsid w:val="004C568C"/>
    <w:rsid w:val="004F0536"/>
    <w:rsid w:val="0051454F"/>
    <w:rsid w:val="00536E1D"/>
    <w:rsid w:val="005810A5"/>
    <w:rsid w:val="005949C5"/>
    <w:rsid w:val="005E69DE"/>
    <w:rsid w:val="006446BB"/>
    <w:rsid w:val="006577F6"/>
    <w:rsid w:val="006848DF"/>
    <w:rsid w:val="00696A1C"/>
    <w:rsid w:val="006C1F0A"/>
    <w:rsid w:val="00755684"/>
    <w:rsid w:val="007A4B51"/>
    <w:rsid w:val="007A7BAC"/>
    <w:rsid w:val="007C15AB"/>
    <w:rsid w:val="00812E06"/>
    <w:rsid w:val="008365A1"/>
    <w:rsid w:val="00840E51"/>
    <w:rsid w:val="00843A04"/>
    <w:rsid w:val="008540B9"/>
    <w:rsid w:val="00862120"/>
    <w:rsid w:val="00887FAF"/>
    <w:rsid w:val="008C7950"/>
    <w:rsid w:val="00967C33"/>
    <w:rsid w:val="009C4172"/>
    <w:rsid w:val="009D5B89"/>
    <w:rsid w:val="00A17510"/>
    <w:rsid w:val="00A632D2"/>
    <w:rsid w:val="00A807AC"/>
    <w:rsid w:val="00A85BA1"/>
    <w:rsid w:val="00AD116E"/>
    <w:rsid w:val="00AE2990"/>
    <w:rsid w:val="00B67E5B"/>
    <w:rsid w:val="00BA3F81"/>
    <w:rsid w:val="00BB6744"/>
    <w:rsid w:val="00BF29B5"/>
    <w:rsid w:val="00C12B72"/>
    <w:rsid w:val="00C24BA3"/>
    <w:rsid w:val="00C515F9"/>
    <w:rsid w:val="00C71D80"/>
    <w:rsid w:val="00C7415D"/>
    <w:rsid w:val="00CC1B90"/>
    <w:rsid w:val="00D4236D"/>
    <w:rsid w:val="00D455AC"/>
    <w:rsid w:val="00D50C37"/>
    <w:rsid w:val="00D85859"/>
    <w:rsid w:val="00DA2859"/>
    <w:rsid w:val="00DC220B"/>
    <w:rsid w:val="00DF3D81"/>
    <w:rsid w:val="00E44F5E"/>
    <w:rsid w:val="00E468FA"/>
    <w:rsid w:val="00E70F97"/>
    <w:rsid w:val="00EA0E87"/>
    <w:rsid w:val="00EA3281"/>
    <w:rsid w:val="00ED1052"/>
    <w:rsid w:val="00ED61CB"/>
    <w:rsid w:val="00F053E6"/>
    <w:rsid w:val="00F57CD1"/>
    <w:rsid w:val="00F85D8A"/>
    <w:rsid w:val="00F974F6"/>
    <w:rsid w:val="00FB3605"/>
    <w:rsid w:val="00FC44DE"/>
    <w:rsid w:val="00FD6480"/>
  </w:rsids>
  <m:mathPr>
    <m:mathFont m:val="Cambria Math"/>
    <m:brkBin m:val="before"/>
    <m:brkBinSub m:val="--"/>
    <m:smallFrac m:val="0"/>
    <m:dispDef/>
    <m:lMargin m:val="0"/>
    <m:rMargin m:val="0"/>
    <m:defJc m:val="centerGroup"/>
    <m:wrapIndent m:val="1440"/>
    <m:intLim m:val="subSup"/>
    <m:naryLim m:val="undOvr"/>
  </m:mathPr>
  <w:themeFontLang w:val="en-S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5B37A"/>
  <w15:docId w15:val="{A90F5CF8-F8B4-4B4D-9D9F-1E04A5D06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3281"/>
    <w:rPr>
      <w:rFonts w:ascii="Times New Roman" w:eastAsia="Times New Roman" w:hAnsi="Times New Roman" w:cs="Times New Roman"/>
      <w:sz w:val="24"/>
      <w:szCs w:val="24"/>
      <w:lang w:val="en-SG" w:eastAsia="zh-CN"/>
    </w:rPr>
  </w:style>
  <w:style w:type="paragraph" w:styleId="Heading3">
    <w:name w:val="heading 3"/>
    <w:basedOn w:val="Normal"/>
    <w:link w:val="Heading3Char"/>
    <w:uiPriority w:val="9"/>
    <w:qFormat/>
    <w:rsid w:val="00EA3281"/>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73C9"/>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0A73C9"/>
  </w:style>
  <w:style w:type="paragraph" w:styleId="Footer">
    <w:name w:val="footer"/>
    <w:basedOn w:val="Normal"/>
    <w:link w:val="FooterChar"/>
    <w:uiPriority w:val="99"/>
    <w:unhideWhenUsed/>
    <w:rsid w:val="000A73C9"/>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99"/>
    <w:rsid w:val="000A73C9"/>
  </w:style>
  <w:style w:type="character" w:customStyle="1" w:styleId="apple-converted-space">
    <w:name w:val="apple-converted-space"/>
    <w:basedOn w:val="DefaultParagraphFont"/>
    <w:rsid w:val="00411CF4"/>
  </w:style>
  <w:style w:type="character" w:customStyle="1" w:styleId="Heading3Char">
    <w:name w:val="Heading 3 Char"/>
    <w:basedOn w:val="DefaultParagraphFont"/>
    <w:link w:val="Heading3"/>
    <w:uiPriority w:val="9"/>
    <w:rsid w:val="00EA3281"/>
    <w:rPr>
      <w:rFonts w:ascii="Times New Roman" w:eastAsia="Times New Roman" w:hAnsi="Times New Roman" w:cs="Times New Roman"/>
      <w:b/>
      <w:bCs/>
      <w:sz w:val="27"/>
      <w:szCs w:val="27"/>
      <w:lang w:val="en-S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570676">
      <w:bodyDiv w:val="1"/>
      <w:marLeft w:val="0"/>
      <w:marRight w:val="0"/>
      <w:marTop w:val="0"/>
      <w:marBottom w:val="0"/>
      <w:divBdr>
        <w:top w:val="none" w:sz="0" w:space="0" w:color="auto"/>
        <w:left w:val="none" w:sz="0" w:space="0" w:color="auto"/>
        <w:bottom w:val="none" w:sz="0" w:space="0" w:color="auto"/>
        <w:right w:val="none" w:sz="0" w:space="0" w:color="auto"/>
      </w:divBdr>
      <w:divsChild>
        <w:div w:id="246425817">
          <w:marLeft w:val="0"/>
          <w:marRight w:val="0"/>
          <w:marTop w:val="0"/>
          <w:marBottom w:val="0"/>
          <w:divBdr>
            <w:top w:val="none" w:sz="0" w:space="0" w:color="auto"/>
            <w:left w:val="none" w:sz="0" w:space="0" w:color="auto"/>
            <w:bottom w:val="none" w:sz="0" w:space="0" w:color="auto"/>
            <w:right w:val="none" w:sz="0" w:space="0" w:color="auto"/>
          </w:divBdr>
        </w:div>
      </w:divsChild>
    </w:div>
    <w:div w:id="892423574">
      <w:bodyDiv w:val="1"/>
      <w:marLeft w:val="0"/>
      <w:marRight w:val="0"/>
      <w:marTop w:val="0"/>
      <w:marBottom w:val="0"/>
      <w:divBdr>
        <w:top w:val="none" w:sz="0" w:space="0" w:color="auto"/>
        <w:left w:val="none" w:sz="0" w:space="0" w:color="auto"/>
        <w:bottom w:val="none" w:sz="0" w:space="0" w:color="auto"/>
        <w:right w:val="none" w:sz="0" w:space="0" w:color="auto"/>
      </w:divBdr>
      <w:divsChild>
        <w:div w:id="1222862964">
          <w:marLeft w:val="0"/>
          <w:marRight w:val="0"/>
          <w:marTop w:val="0"/>
          <w:marBottom w:val="0"/>
          <w:divBdr>
            <w:top w:val="none" w:sz="0" w:space="0" w:color="auto"/>
            <w:left w:val="none" w:sz="0" w:space="0" w:color="auto"/>
            <w:bottom w:val="none" w:sz="0" w:space="0" w:color="auto"/>
            <w:right w:val="none" w:sz="0" w:space="0" w:color="auto"/>
          </w:divBdr>
          <w:divsChild>
            <w:div w:id="1194154386">
              <w:marLeft w:val="0"/>
              <w:marRight w:val="0"/>
              <w:marTop w:val="0"/>
              <w:marBottom w:val="0"/>
              <w:divBdr>
                <w:top w:val="none" w:sz="0" w:space="0" w:color="auto"/>
                <w:left w:val="none" w:sz="0" w:space="0" w:color="auto"/>
                <w:bottom w:val="none" w:sz="0" w:space="0" w:color="auto"/>
                <w:right w:val="none" w:sz="0" w:space="0" w:color="auto"/>
              </w:divBdr>
            </w:div>
          </w:divsChild>
        </w:div>
        <w:div w:id="1569152151">
          <w:marLeft w:val="0"/>
          <w:marRight w:val="0"/>
          <w:marTop w:val="0"/>
          <w:marBottom w:val="0"/>
          <w:divBdr>
            <w:top w:val="none" w:sz="0" w:space="0" w:color="auto"/>
            <w:left w:val="none" w:sz="0" w:space="0" w:color="auto"/>
            <w:bottom w:val="none" w:sz="0" w:space="0" w:color="auto"/>
            <w:right w:val="none" w:sz="0" w:space="0" w:color="auto"/>
          </w:divBdr>
          <w:divsChild>
            <w:div w:id="496532905">
              <w:marLeft w:val="0"/>
              <w:marRight w:val="0"/>
              <w:marTop w:val="0"/>
              <w:marBottom w:val="0"/>
              <w:divBdr>
                <w:top w:val="none" w:sz="0" w:space="0" w:color="auto"/>
                <w:left w:val="none" w:sz="0" w:space="0" w:color="auto"/>
                <w:bottom w:val="none" w:sz="0" w:space="0" w:color="auto"/>
                <w:right w:val="none" w:sz="0" w:space="0" w:color="auto"/>
              </w:divBdr>
              <w:divsChild>
                <w:div w:id="1142233328">
                  <w:marLeft w:val="300"/>
                  <w:marRight w:val="0"/>
                  <w:marTop w:val="210"/>
                  <w:marBottom w:val="0"/>
                  <w:divBdr>
                    <w:top w:val="none" w:sz="0" w:space="0" w:color="auto"/>
                    <w:left w:val="none" w:sz="0" w:space="0" w:color="auto"/>
                    <w:bottom w:val="none" w:sz="0" w:space="0" w:color="auto"/>
                    <w:right w:val="none" w:sz="0" w:space="0" w:color="auto"/>
                  </w:divBdr>
                </w:div>
                <w:div w:id="1351181154">
                  <w:marLeft w:val="300"/>
                  <w:marRight w:val="0"/>
                  <w:marTop w:val="210"/>
                  <w:marBottom w:val="0"/>
                  <w:divBdr>
                    <w:top w:val="none" w:sz="0" w:space="0" w:color="auto"/>
                    <w:left w:val="none" w:sz="0" w:space="0" w:color="auto"/>
                    <w:bottom w:val="none" w:sz="0" w:space="0" w:color="auto"/>
                    <w:right w:val="none" w:sz="0" w:space="0" w:color="auto"/>
                  </w:divBdr>
                </w:div>
                <w:div w:id="1020082120">
                  <w:marLeft w:val="300"/>
                  <w:marRight w:val="0"/>
                  <w:marTop w:val="210"/>
                  <w:marBottom w:val="0"/>
                  <w:divBdr>
                    <w:top w:val="none" w:sz="0" w:space="0" w:color="auto"/>
                    <w:left w:val="none" w:sz="0" w:space="0" w:color="auto"/>
                    <w:bottom w:val="none" w:sz="0" w:space="0" w:color="auto"/>
                    <w:right w:val="none" w:sz="0" w:space="0" w:color="auto"/>
                  </w:divBdr>
                </w:div>
                <w:div w:id="58602228">
                  <w:marLeft w:val="300"/>
                  <w:marRight w:val="0"/>
                  <w:marTop w:val="210"/>
                  <w:marBottom w:val="0"/>
                  <w:divBdr>
                    <w:top w:val="none" w:sz="0" w:space="0" w:color="auto"/>
                    <w:left w:val="none" w:sz="0" w:space="0" w:color="auto"/>
                    <w:bottom w:val="none" w:sz="0" w:space="0" w:color="auto"/>
                    <w:right w:val="none" w:sz="0" w:space="0" w:color="auto"/>
                  </w:divBdr>
                </w:div>
                <w:div w:id="1305624954">
                  <w:marLeft w:val="300"/>
                  <w:marRight w:val="0"/>
                  <w:marTop w:val="210"/>
                  <w:marBottom w:val="0"/>
                  <w:divBdr>
                    <w:top w:val="none" w:sz="0" w:space="0" w:color="auto"/>
                    <w:left w:val="none" w:sz="0" w:space="0" w:color="auto"/>
                    <w:bottom w:val="none" w:sz="0" w:space="0" w:color="auto"/>
                    <w:right w:val="none" w:sz="0" w:space="0" w:color="auto"/>
                  </w:divBdr>
                </w:div>
                <w:div w:id="72358246">
                  <w:marLeft w:val="300"/>
                  <w:marRight w:val="0"/>
                  <w:marTop w:val="210"/>
                  <w:marBottom w:val="0"/>
                  <w:divBdr>
                    <w:top w:val="none" w:sz="0" w:space="0" w:color="auto"/>
                    <w:left w:val="none" w:sz="0" w:space="0" w:color="auto"/>
                    <w:bottom w:val="none" w:sz="0" w:space="0" w:color="auto"/>
                    <w:right w:val="none" w:sz="0" w:space="0" w:color="auto"/>
                  </w:divBdr>
                </w:div>
                <w:div w:id="1540047794">
                  <w:marLeft w:val="300"/>
                  <w:marRight w:val="0"/>
                  <w:marTop w:val="210"/>
                  <w:marBottom w:val="0"/>
                  <w:divBdr>
                    <w:top w:val="none" w:sz="0" w:space="0" w:color="auto"/>
                    <w:left w:val="none" w:sz="0" w:space="0" w:color="auto"/>
                    <w:bottom w:val="none" w:sz="0" w:space="0" w:color="auto"/>
                    <w:right w:val="none" w:sz="0" w:space="0" w:color="auto"/>
                  </w:divBdr>
                </w:div>
                <w:div w:id="461728030">
                  <w:marLeft w:val="300"/>
                  <w:marRight w:val="0"/>
                  <w:marTop w:val="210"/>
                  <w:marBottom w:val="0"/>
                  <w:divBdr>
                    <w:top w:val="none" w:sz="0" w:space="0" w:color="auto"/>
                    <w:left w:val="none" w:sz="0" w:space="0" w:color="auto"/>
                    <w:bottom w:val="none" w:sz="0" w:space="0" w:color="auto"/>
                    <w:right w:val="none" w:sz="0" w:space="0" w:color="auto"/>
                  </w:divBdr>
                </w:div>
                <w:div w:id="1038942306">
                  <w:marLeft w:val="300"/>
                  <w:marRight w:val="0"/>
                  <w:marTop w:val="210"/>
                  <w:marBottom w:val="0"/>
                  <w:divBdr>
                    <w:top w:val="none" w:sz="0" w:space="0" w:color="auto"/>
                    <w:left w:val="none" w:sz="0" w:space="0" w:color="auto"/>
                    <w:bottom w:val="none" w:sz="0" w:space="0" w:color="auto"/>
                    <w:right w:val="none" w:sz="0" w:space="0" w:color="auto"/>
                  </w:divBdr>
                </w:div>
                <w:div w:id="797842710">
                  <w:marLeft w:val="300"/>
                  <w:marRight w:val="0"/>
                  <w:marTop w:val="210"/>
                  <w:marBottom w:val="0"/>
                  <w:divBdr>
                    <w:top w:val="none" w:sz="0" w:space="0" w:color="auto"/>
                    <w:left w:val="none" w:sz="0" w:space="0" w:color="auto"/>
                    <w:bottom w:val="none" w:sz="0" w:space="0" w:color="auto"/>
                    <w:right w:val="none" w:sz="0" w:space="0" w:color="auto"/>
                  </w:divBdr>
                </w:div>
                <w:div w:id="1762294391">
                  <w:marLeft w:val="300"/>
                  <w:marRight w:val="0"/>
                  <w:marTop w:val="210"/>
                  <w:marBottom w:val="0"/>
                  <w:divBdr>
                    <w:top w:val="none" w:sz="0" w:space="0" w:color="auto"/>
                    <w:left w:val="none" w:sz="0" w:space="0" w:color="auto"/>
                    <w:bottom w:val="none" w:sz="0" w:space="0" w:color="auto"/>
                    <w:right w:val="none" w:sz="0" w:space="0" w:color="auto"/>
                  </w:divBdr>
                </w:div>
                <w:div w:id="1226448528">
                  <w:marLeft w:val="300"/>
                  <w:marRight w:val="0"/>
                  <w:marTop w:val="210"/>
                  <w:marBottom w:val="0"/>
                  <w:divBdr>
                    <w:top w:val="none" w:sz="0" w:space="0" w:color="auto"/>
                    <w:left w:val="none" w:sz="0" w:space="0" w:color="auto"/>
                    <w:bottom w:val="none" w:sz="0" w:space="0" w:color="auto"/>
                    <w:right w:val="none" w:sz="0" w:space="0" w:color="auto"/>
                  </w:divBdr>
                </w:div>
                <w:div w:id="453402478">
                  <w:marLeft w:val="300"/>
                  <w:marRight w:val="0"/>
                  <w:marTop w:val="210"/>
                  <w:marBottom w:val="0"/>
                  <w:divBdr>
                    <w:top w:val="none" w:sz="0" w:space="0" w:color="auto"/>
                    <w:left w:val="none" w:sz="0" w:space="0" w:color="auto"/>
                    <w:bottom w:val="none" w:sz="0" w:space="0" w:color="auto"/>
                    <w:right w:val="none" w:sz="0" w:space="0" w:color="auto"/>
                  </w:divBdr>
                </w:div>
                <w:div w:id="653143487">
                  <w:marLeft w:val="300"/>
                  <w:marRight w:val="0"/>
                  <w:marTop w:val="210"/>
                  <w:marBottom w:val="0"/>
                  <w:divBdr>
                    <w:top w:val="none" w:sz="0" w:space="0" w:color="auto"/>
                    <w:left w:val="none" w:sz="0" w:space="0" w:color="auto"/>
                    <w:bottom w:val="none" w:sz="0" w:space="0" w:color="auto"/>
                    <w:right w:val="none" w:sz="0" w:space="0" w:color="auto"/>
                  </w:divBdr>
                </w:div>
                <w:div w:id="127285248">
                  <w:marLeft w:val="300"/>
                  <w:marRight w:val="0"/>
                  <w:marTop w:val="210"/>
                  <w:marBottom w:val="0"/>
                  <w:divBdr>
                    <w:top w:val="none" w:sz="0" w:space="0" w:color="auto"/>
                    <w:left w:val="none" w:sz="0" w:space="0" w:color="auto"/>
                    <w:bottom w:val="none" w:sz="0" w:space="0" w:color="auto"/>
                    <w:right w:val="none" w:sz="0" w:space="0" w:color="auto"/>
                  </w:divBdr>
                </w:div>
                <w:div w:id="1995991429">
                  <w:marLeft w:val="300"/>
                  <w:marRight w:val="0"/>
                  <w:marTop w:val="210"/>
                  <w:marBottom w:val="0"/>
                  <w:divBdr>
                    <w:top w:val="none" w:sz="0" w:space="0" w:color="auto"/>
                    <w:left w:val="none" w:sz="0" w:space="0" w:color="auto"/>
                    <w:bottom w:val="none" w:sz="0" w:space="0" w:color="auto"/>
                    <w:right w:val="none" w:sz="0" w:space="0" w:color="auto"/>
                  </w:divBdr>
                </w:div>
                <w:div w:id="712464617">
                  <w:marLeft w:val="300"/>
                  <w:marRight w:val="0"/>
                  <w:marTop w:val="210"/>
                  <w:marBottom w:val="0"/>
                  <w:divBdr>
                    <w:top w:val="none" w:sz="0" w:space="0" w:color="auto"/>
                    <w:left w:val="none" w:sz="0" w:space="0" w:color="auto"/>
                    <w:bottom w:val="none" w:sz="0" w:space="0" w:color="auto"/>
                    <w:right w:val="none" w:sz="0" w:space="0" w:color="auto"/>
                  </w:divBdr>
                </w:div>
                <w:div w:id="215046617">
                  <w:marLeft w:val="300"/>
                  <w:marRight w:val="0"/>
                  <w:marTop w:val="210"/>
                  <w:marBottom w:val="0"/>
                  <w:divBdr>
                    <w:top w:val="none" w:sz="0" w:space="0" w:color="auto"/>
                    <w:left w:val="none" w:sz="0" w:space="0" w:color="auto"/>
                    <w:bottom w:val="none" w:sz="0" w:space="0" w:color="auto"/>
                    <w:right w:val="none" w:sz="0" w:space="0" w:color="auto"/>
                  </w:divBdr>
                </w:div>
                <w:div w:id="151918120">
                  <w:marLeft w:val="300"/>
                  <w:marRight w:val="0"/>
                  <w:marTop w:val="210"/>
                  <w:marBottom w:val="0"/>
                  <w:divBdr>
                    <w:top w:val="none" w:sz="0" w:space="0" w:color="auto"/>
                    <w:left w:val="none" w:sz="0" w:space="0" w:color="auto"/>
                    <w:bottom w:val="none" w:sz="0" w:space="0" w:color="auto"/>
                    <w:right w:val="none" w:sz="0" w:space="0" w:color="auto"/>
                  </w:divBdr>
                </w:div>
                <w:div w:id="406879990">
                  <w:marLeft w:val="300"/>
                  <w:marRight w:val="0"/>
                  <w:marTop w:val="210"/>
                  <w:marBottom w:val="0"/>
                  <w:divBdr>
                    <w:top w:val="none" w:sz="0" w:space="0" w:color="auto"/>
                    <w:left w:val="none" w:sz="0" w:space="0" w:color="auto"/>
                    <w:bottom w:val="none" w:sz="0" w:space="0" w:color="auto"/>
                    <w:right w:val="none" w:sz="0" w:space="0" w:color="auto"/>
                  </w:divBdr>
                </w:div>
                <w:div w:id="1071732648">
                  <w:marLeft w:val="300"/>
                  <w:marRight w:val="0"/>
                  <w:marTop w:val="210"/>
                  <w:marBottom w:val="0"/>
                  <w:divBdr>
                    <w:top w:val="none" w:sz="0" w:space="0" w:color="auto"/>
                    <w:left w:val="none" w:sz="0" w:space="0" w:color="auto"/>
                    <w:bottom w:val="none" w:sz="0" w:space="0" w:color="auto"/>
                    <w:right w:val="none" w:sz="0" w:space="0" w:color="auto"/>
                  </w:divBdr>
                </w:div>
                <w:div w:id="1544635663">
                  <w:marLeft w:val="300"/>
                  <w:marRight w:val="0"/>
                  <w:marTop w:val="210"/>
                  <w:marBottom w:val="0"/>
                  <w:divBdr>
                    <w:top w:val="none" w:sz="0" w:space="0" w:color="auto"/>
                    <w:left w:val="none" w:sz="0" w:space="0" w:color="auto"/>
                    <w:bottom w:val="none" w:sz="0" w:space="0" w:color="auto"/>
                    <w:right w:val="none" w:sz="0" w:space="0" w:color="auto"/>
                  </w:divBdr>
                </w:div>
                <w:div w:id="1567644585">
                  <w:marLeft w:val="300"/>
                  <w:marRight w:val="0"/>
                  <w:marTop w:val="210"/>
                  <w:marBottom w:val="0"/>
                  <w:divBdr>
                    <w:top w:val="none" w:sz="0" w:space="0" w:color="auto"/>
                    <w:left w:val="none" w:sz="0" w:space="0" w:color="auto"/>
                    <w:bottom w:val="none" w:sz="0" w:space="0" w:color="auto"/>
                    <w:right w:val="none" w:sz="0" w:space="0" w:color="auto"/>
                  </w:divBdr>
                </w:div>
                <w:div w:id="92214425">
                  <w:marLeft w:val="300"/>
                  <w:marRight w:val="0"/>
                  <w:marTop w:val="210"/>
                  <w:marBottom w:val="0"/>
                  <w:divBdr>
                    <w:top w:val="none" w:sz="0" w:space="0" w:color="auto"/>
                    <w:left w:val="none" w:sz="0" w:space="0" w:color="auto"/>
                    <w:bottom w:val="none" w:sz="0" w:space="0" w:color="auto"/>
                    <w:right w:val="none" w:sz="0" w:space="0" w:color="auto"/>
                  </w:divBdr>
                </w:div>
                <w:div w:id="1126898561">
                  <w:marLeft w:val="300"/>
                  <w:marRight w:val="0"/>
                  <w:marTop w:val="210"/>
                  <w:marBottom w:val="0"/>
                  <w:divBdr>
                    <w:top w:val="none" w:sz="0" w:space="0" w:color="auto"/>
                    <w:left w:val="none" w:sz="0" w:space="0" w:color="auto"/>
                    <w:bottom w:val="none" w:sz="0" w:space="0" w:color="auto"/>
                    <w:right w:val="none" w:sz="0" w:space="0" w:color="auto"/>
                  </w:divBdr>
                </w:div>
                <w:div w:id="934901496">
                  <w:marLeft w:val="300"/>
                  <w:marRight w:val="0"/>
                  <w:marTop w:val="210"/>
                  <w:marBottom w:val="0"/>
                  <w:divBdr>
                    <w:top w:val="none" w:sz="0" w:space="0" w:color="auto"/>
                    <w:left w:val="none" w:sz="0" w:space="0" w:color="auto"/>
                    <w:bottom w:val="none" w:sz="0" w:space="0" w:color="auto"/>
                    <w:right w:val="none" w:sz="0" w:space="0" w:color="auto"/>
                  </w:divBdr>
                </w:div>
                <w:div w:id="1077752432">
                  <w:marLeft w:val="300"/>
                  <w:marRight w:val="0"/>
                  <w:marTop w:val="210"/>
                  <w:marBottom w:val="0"/>
                  <w:divBdr>
                    <w:top w:val="none" w:sz="0" w:space="0" w:color="auto"/>
                    <w:left w:val="none" w:sz="0" w:space="0" w:color="auto"/>
                    <w:bottom w:val="none" w:sz="0" w:space="0" w:color="auto"/>
                    <w:right w:val="none" w:sz="0" w:space="0" w:color="auto"/>
                  </w:divBdr>
                </w:div>
                <w:div w:id="372462053">
                  <w:marLeft w:val="300"/>
                  <w:marRight w:val="0"/>
                  <w:marTop w:val="210"/>
                  <w:marBottom w:val="0"/>
                  <w:divBdr>
                    <w:top w:val="none" w:sz="0" w:space="0" w:color="auto"/>
                    <w:left w:val="none" w:sz="0" w:space="0" w:color="auto"/>
                    <w:bottom w:val="none" w:sz="0" w:space="0" w:color="auto"/>
                    <w:right w:val="none" w:sz="0" w:space="0" w:color="auto"/>
                  </w:divBdr>
                </w:div>
                <w:div w:id="1380083397">
                  <w:marLeft w:val="300"/>
                  <w:marRight w:val="0"/>
                  <w:marTop w:val="210"/>
                  <w:marBottom w:val="0"/>
                  <w:divBdr>
                    <w:top w:val="none" w:sz="0" w:space="0" w:color="auto"/>
                    <w:left w:val="none" w:sz="0" w:space="0" w:color="auto"/>
                    <w:bottom w:val="none" w:sz="0" w:space="0" w:color="auto"/>
                    <w:right w:val="none" w:sz="0" w:space="0" w:color="auto"/>
                  </w:divBdr>
                </w:div>
                <w:div w:id="1251428633">
                  <w:marLeft w:val="300"/>
                  <w:marRight w:val="0"/>
                  <w:marTop w:val="210"/>
                  <w:marBottom w:val="0"/>
                  <w:divBdr>
                    <w:top w:val="none" w:sz="0" w:space="0" w:color="auto"/>
                    <w:left w:val="none" w:sz="0" w:space="0" w:color="auto"/>
                    <w:bottom w:val="none" w:sz="0" w:space="0" w:color="auto"/>
                    <w:right w:val="none" w:sz="0" w:space="0" w:color="auto"/>
                  </w:divBdr>
                </w:div>
                <w:div w:id="1558786130">
                  <w:marLeft w:val="300"/>
                  <w:marRight w:val="0"/>
                  <w:marTop w:val="210"/>
                  <w:marBottom w:val="0"/>
                  <w:divBdr>
                    <w:top w:val="none" w:sz="0" w:space="0" w:color="auto"/>
                    <w:left w:val="none" w:sz="0" w:space="0" w:color="auto"/>
                    <w:bottom w:val="none" w:sz="0" w:space="0" w:color="auto"/>
                    <w:right w:val="none" w:sz="0" w:space="0" w:color="auto"/>
                  </w:divBdr>
                </w:div>
                <w:div w:id="1269966844">
                  <w:marLeft w:val="300"/>
                  <w:marRight w:val="0"/>
                  <w:marTop w:val="210"/>
                  <w:marBottom w:val="0"/>
                  <w:divBdr>
                    <w:top w:val="none" w:sz="0" w:space="0" w:color="auto"/>
                    <w:left w:val="none" w:sz="0" w:space="0" w:color="auto"/>
                    <w:bottom w:val="none" w:sz="0" w:space="0" w:color="auto"/>
                    <w:right w:val="none" w:sz="0" w:space="0" w:color="auto"/>
                  </w:divBdr>
                </w:div>
                <w:div w:id="351536329">
                  <w:marLeft w:val="30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 w:id="931201810">
      <w:bodyDiv w:val="1"/>
      <w:marLeft w:val="0"/>
      <w:marRight w:val="0"/>
      <w:marTop w:val="0"/>
      <w:marBottom w:val="0"/>
      <w:divBdr>
        <w:top w:val="none" w:sz="0" w:space="0" w:color="auto"/>
        <w:left w:val="none" w:sz="0" w:space="0" w:color="auto"/>
        <w:bottom w:val="none" w:sz="0" w:space="0" w:color="auto"/>
        <w:right w:val="none" w:sz="0" w:space="0" w:color="auto"/>
      </w:divBdr>
      <w:divsChild>
        <w:div w:id="1396900010">
          <w:marLeft w:val="0"/>
          <w:marRight w:val="0"/>
          <w:marTop w:val="225"/>
          <w:marBottom w:val="225"/>
          <w:divBdr>
            <w:top w:val="none" w:sz="0" w:space="0" w:color="auto"/>
            <w:left w:val="none" w:sz="0" w:space="0" w:color="auto"/>
            <w:bottom w:val="none" w:sz="0" w:space="0" w:color="auto"/>
            <w:right w:val="none" w:sz="0" w:space="0" w:color="auto"/>
          </w:divBdr>
        </w:div>
        <w:div w:id="199126252">
          <w:marLeft w:val="0"/>
          <w:marRight w:val="0"/>
          <w:marTop w:val="225"/>
          <w:marBottom w:val="225"/>
          <w:divBdr>
            <w:top w:val="none" w:sz="0" w:space="0" w:color="auto"/>
            <w:left w:val="none" w:sz="0" w:space="0" w:color="auto"/>
            <w:bottom w:val="none" w:sz="0" w:space="0" w:color="auto"/>
            <w:right w:val="none" w:sz="0" w:space="0" w:color="auto"/>
          </w:divBdr>
        </w:div>
        <w:div w:id="1224215271">
          <w:marLeft w:val="0"/>
          <w:marRight w:val="0"/>
          <w:marTop w:val="225"/>
          <w:marBottom w:val="225"/>
          <w:divBdr>
            <w:top w:val="none" w:sz="0" w:space="0" w:color="auto"/>
            <w:left w:val="none" w:sz="0" w:space="0" w:color="auto"/>
            <w:bottom w:val="none" w:sz="0" w:space="0" w:color="auto"/>
            <w:right w:val="none" w:sz="0" w:space="0" w:color="auto"/>
          </w:divBdr>
        </w:div>
        <w:div w:id="1441988973">
          <w:marLeft w:val="0"/>
          <w:marRight w:val="0"/>
          <w:marTop w:val="225"/>
          <w:marBottom w:val="225"/>
          <w:divBdr>
            <w:top w:val="none" w:sz="0" w:space="0" w:color="auto"/>
            <w:left w:val="none" w:sz="0" w:space="0" w:color="auto"/>
            <w:bottom w:val="none" w:sz="0" w:space="0" w:color="auto"/>
            <w:right w:val="none" w:sz="0" w:space="0" w:color="auto"/>
          </w:divBdr>
        </w:div>
      </w:divsChild>
    </w:div>
    <w:div w:id="1236670856">
      <w:bodyDiv w:val="1"/>
      <w:marLeft w:val="0"/>
      <w:marRight w:val="0"/>
      <w:marTop w:val="0"/>
      <w:marBottom w:val="0"/>
      <w:divBdr>
        <w:top w:val="none" w:sz="0" w:space="0" w:color="auto"/>
        <w:left w:val="none" w:sz="0" w:space="0" w:color="auto"/>
        <w:bottom w:val="none" w:sz="0" w:space="0" w:color="auto"/>
        <w:right w:val="none" w:sz="0" w:space="0" w:color="auto"/>
      </w:divBdr>
      <w:divsChild>
        <w:div w:id="1827043095">
          <w:marLeft w:val="0"/>
          <w:marRight w:val="0"/>
          <w:marTop w:val="0"/>
          <w:marBottom w:val="0"/>
          <w:divBdr>
            <w:top w:val="none" w:sz="0" w:space="0" w:color="auto"/>
            <w:left w:val="none" w:sz="0" w:space="0" w:color="auto"/>
            <w:bottom w:val="none" w:sz="0" w:space="0" w:color="auto"/>
            <w:right w:val="none" w:sz="0" w:space="0" w:color="auto"/>
          </w:divBdr>
        </w:div>
      </w:divsChild>
    </w:div>
    <w:div w:id="1876695069">
      <w:bodyDiv w:val="1"/>
      <w:marLeft w:val="0"/>
      <w:marRight w:val="0"/>
      <w:marTop w:val="0"/>
      <w:marBottom w:val="0"/>
      <w:divBdr>
        <w:top w:val="none" w:sz="0" w:space="0" w:color="auto"/>
        <w:left w:val="none" w:sz="0" w:space="0" w:color="auto"/>
        <w:bottom w:val="none" w:sz="0" w:space="0" w:color="auto"/>
        <w:right w:val="none" w:sz="0" w:space="0" w:color="auto"/>
      </w:divBdr>
      <w:divsChild>
        <w:div w:id="663322145">
          <w:marLeft w:val="0"/>
          <w:marRight w:val="0"/>
          <w:marTop w:val="0"/>
          <w:marBottom w:val="0"/>
          <w:divBdr>
            <w:top w:val="none" w:sz="0" w:space="0" w:color="auto"/>
            <w:left w:val="none" w:sz="0" w:space="0" w:color="auto"/>
            <w:bottom w:val="none" w:sz="0" w:space="0" w:color="auto"/>
            <w:right w:val="none" w:sz="0" w:space="0" w:color="auto"/>
          </w:divBdr>
        </w:div>
      </w:divsChild>
    </w:div>
    <w:div w:id="2063361909">
      <w:bodyDiv w:val="1"/>
      <w:marLeft w:val="0"/>
      <w:marRight w:val="0"/>
      <w:marTop w:val="0"/>
      <w:marBottom w:val="0"/>
      <w:divBdr>
        <w:top w:val="none" w:sz="0" w:space="0" w:color="auto"/>
        <w:left w:val="none" w:sz="0" w:space="0" w:color="auto"/>
        <w:bottom w:val="none" w:sz="0" w:space="0" w:color="auto"/>
        <w:right w:val="none" w:sz="0" w:space="0" w:color="auto"/>
      </w:divBdr>
      <w:divsChild>
        <w:div w:id="781001184">
          <w:marLeft w:val="300"/>
          <w:marRight w:val="0"/>
          <w:marTop w:val="210"/>
          <w:marBottom w:val="0"/>
          <w:divBdr>
            <w:top w:val="none" w:sz="0" w:space="0" w:color="auto"/>
            <w:left w:val="none" w:sz="0" w:space="0" w:color="auto"/>
            <w:bottom w:val="none" w:sz="0" w:space="0" w:color="auto"/>
            <w:right w:val="none" w:sz="0" w:space="0" w:color="auto"/>
          </w:divBdr>
        </w:div>
        <w:div w:id="348877706">
          <w:marLeft w:val="300"/>
          <w:marRight w:val="0"/>
          <w:marTop w:val="210"/>
          <w:marBottom w:val="0"/>
          <w:divBdr>
            <w:top w:val="none" w:sz="0" w:space="0" w:color="auto"/>
            <w:left w:val="none" w:sz="0" w:space="0" w:color="auto"/>
            <w:bottom w:val="none" w:sz="0" w:space="0" w:color="auto"/>
            <w:right w:val="none" w:sz="0" w:space="0" w:color="auto"/>
          </w:divBdr>
        </w:div>
        <w:div w:id="665400155">
          <w:marLeft w:val="300"/>
          <w:marRight w:val="0"/>
          <w:marTop w:val="210"/>
          <w:marBottom w:val="0"/>
          <w:divBdr>
            <w:top w:val="none" w:sz="0" w:space="0" w:color="auto"/>
            <w:left w:val="none" w:sz="0" w:space="0" w:color="auto"/>
            <w:bottom w:val="none" w:sz="0" w:space="0" w:color="auto"/>
            <w:right w:val="none" w:sz="0" w:space="0" w:color="auto"/>
          </w:divBdr>
        </w:div>
        <w:div w:id="1217546181">
          <w:marLeft w:val="300"/>
          <w:marRight w:val="0"/>
          <w:marTop w:val="21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2883</Words>
  <Characters>16434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AK wong</dc:creator>
  <cp:lastModifiedBy>AK Wong</cp:lastModifiedBy>
  <cp:revision>3</cp:revision>
  <cp:lastPrinted>2023-02-23T08:44:00Z</cp:lastPrinted>
  <dcterms:created xsi:type="dcterms:W3CDTF">2023-03-03T12:52:00Z</dcterms:created>
  <dcterms:modified xsi:type="dcterms:W3CDTF">2023-03-03T12:57:00Z</dcterms:modified>
</cp:coreProperties>
</file>